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A01" w:rsidRDefault="00617A01" w:rsidP="00617A01">
      <w:pPr>
        <w:rPr>
          <w:color w:val="1F497D"/>
        </w:rPr>
      </w:pPr>
      <w:r>
        <w:rPr>
          <w:color w:val="1F497D"/>
        </w:rPr>
        <w:t>Here’s the information that you’ll need to connect –</w:t>
      </w:r>
    </w:p>
    <w:p w:rsidR="00617A01" w:rsidRDefault="00617A01" w:rsidP="00617A01">
      <w:pPr>
        <w:rPr>
          <w:color w:val="1F497D"/>
        </w:rPr>
      </w:pP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     SCOPE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hyperlink r:id="rId4" w:history="1">
        <w:r>
          <w:rPr>
            <w:rStyle w:val="Hyperlink"/>
            <w:rFonts w:ascii="Consolas" w:hAnsi="Consolas" w:cs="Consolas"/>
            <w:sz w:val="19"/>
            <w:szCs w:val="19"/>
            <w:highlight w:val="white"/>
          </w:rPr>
          <w:t>http://myebcmobile.servicebus.windows.net/</w:t>
        </w:r>
      </w:hyperlink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     WRAP_PASSWORD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"Td/XX5hXjkEAfj1LeoiGng4foMkHS67D+C6bKRl4xpc="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     WRAP_USERNAME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"owner"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17A01" w:rsidRDefault="00617A01" w:rsidP="00617A0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     ACS_NAMESPACE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proofErr w:type="spellStart"/>
      <w:r>
        <w:rPr>
          <w:rFonts w:ascii="Consolas" w:hAnsi="Consolas" w:cs="Consolas"/>
          <w:color w:val="A31515"/>
          <w:sz w:val="19"/>
          <w:szCs w:val="19"/>
          <w:highlight w:val="white"/>
        </w:rPr>
        <w:t>myebcmobile-sb</w:t>
      </w:r>
      <w:proofErr w:type="spellEnd"/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17A01" w:rsidRDefault="00617A01" w:rsidP="00617A01">
      <w:pPr>
        <w:rPr>
          <w:rFonts w:ascii="Consolas" w:hAnsi="Consolas" w:cs="Consolas"/>
          <w:color w:val="000000"/>
          <w:sz w:val="19"/>
          <w:szCs w:val="19"/>
        </w:rPr>
      </w:pPr>
    </w:p>
    <w:p w:rsidR="00617A01" w:rsidRDefault="00617A01" w:rsidP="00617A01">
      <w:pPr>
        <w:rPr>
          <w:color w:val="1F497D"/>
        </w:rPr>
      </w:pPr>
      <w:r>
        <w:rPr>
          <w:color w:val="1F497D"/>
        </w:rPr>
        <w:t>You may require one or both of the services below depending on the level of detail that you need-</w:t>
      </w: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    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//sample usage string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briefingDetailsByIdURI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string.Format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Constants.BRIEFING_DETAILS_ID_URI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brfId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);</w:t>
      </w: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    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readonly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BRIEFING_DETAILS_ID_URI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hyperlink r:id="rId5" w:history="1">
        <w:r>
          <w:rPr>
            <w:rStyle w:val="Hyperlink"/>
            <w:rFonts w:ascii="Consolas" w:hAnsi="Consolas" w:cs="Consolas"/>
            <w:sz w:val="19"/>
            <w:szCs w:val="19"/>
            <w:highlight w:val="white"/>
          </w:rPr>
          <w:t>https://myebcmobile.servicebus.windows.net/myebcdata/getbrfdetailbyid/{0}</w:t>
        </w:r>
      </w:hyperlink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</w:p>
    <w:p w:rsidR="00617A01" w:rsidRDefault="00617A01" w:rsidP="00617A01">
      <w:pPr>
        <w:autoSpaceDE w:val="0"/>
        <w:autoSpaceDN w:val="0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        </w:t>
      </w:r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//sample usage - string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agendaByBriefingDetailIdURI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 = </w:t>
      </w:r>
      <w:proofErr w:type="spellStart"/>
      <w:proofErr w:type="gramStart"/>
      <w:r>
        <w:rPr>
          <w:rFonts w:ascii="Consolas" w:hAnsi="Consolas" w:cs="Consolas"/>
          <w:color w:val="008000"/>
          <w:sz w:val="19"/>
          <w:szCs w:val="19"/>
          <w:highlight w:val="white"/>
        </w:rPr>
        <w:t>string.Format</w:t>
      </w:r>
      <w:proofErr w:type="spellEnd"/>
      <w:proofErr w:type="gramEnd"/>
      <w:r>
        <w:rPr>
          <w:rFonts w:ascii="Consolas" w:hAnsi="Consolas" w:cs="Consolas"/>
          <w:color w:val="008000"/>
          <w:sz w:val="19"/>
          <w:szCs w:val="19"/>
          <w:highlight w:val="white"/>
        </w:rPr>
        <w:t>(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Constants.AGENDA_BY_BRIEFING_DETAIL_ID_URI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BriefingID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 xml:space="preserve">, </w:t>
      </w:r>
      <w:proofErr w:type="spellStart"/>
      <w:r>
        <w:rPr>
          <w:rFonts w:ascii="Consolas" w:hAnsi="Consolas" w:cs="Consolas"/>
          <w:color w:val="008000"/>
          <w:sz w:val="19"/>
          <w:szCs w:val="19"/>
          <w:highlight w:val="white"/>
        </w:rPr>
        <w:t>accessCode</w:t>
      </w:r>
      <w:proofErr w:type="spellEnd"/>
      <w:r>
        <w:rPr>
          <w:rFonts w:ascii="Consolas" w:hAnsi="Consolas" w:cs="Consolas"/>
          <w:color w:val="008000"/>
          <w:sz w:val="19"/>
          <w:szCs w:val="19"/>
          <w:highlight w:val="white"/>
        </w:rPr>
        <w:t>);</w:t>
      </w:r>
    </w:p>
    <w:p w:rsidR="005D2129" w:rsidRPr="00617A01" w:rsidRDefault="00617A01">
      <w:pPr>
        <w:rPr>
          <w:rFonts w:ascii="Consolas" w:hAnsi="Consolas" w:cs="Consolas"/>
          <w:color w:val="000000"/>
          <w:sz w:val="19"/>
          <w:szCs w:val="19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>        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public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proofErr w:type="spellStart"/>
      <w:r>
        <w:rPr>
          <w:rFonts w:ascii="Consolas" w:hAnsi="Consolas" w:cs="Consolas"/>
          <w:color w:val="0000FF"/>
          <w:sz w:val="19"/>
          <w:szCs w:val="19"/>
          <w:highlight w:val="white"/>
        </w:rPr>
        <w:t>readonly</w:t>
      </w:r>
      <w:proofErr w:type="spellEnd"/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AGENDA_BY_BRIEFING_DETAIL_ID_URI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hyperlink r:id="rId6" w:history="1">
        <w:r>
          <w:rPr>
            <w:rStyle w:val="Hyperlink"/>
            <w:rFonts w:ascii="Consolas" w:hAnsi="Consolas" w:cs="Consolas"/>
            <w:sz w:val="19"/>
            <w:szCs w:val="19"/>
            <w:highlight w:val="white"/>
          </w:rPr>
          <w:t>https://myebcmobile.servicebus.wi</w:t>
        </w:r>
        <w:bookmarkStart w:id="0" w:name="_GoBack"/>
        <w:bookmarkEnd w:id="0"/>
        <w:r>
          <w:rPr>
            <w:rStyle w:val="Hyperlink"/>
            <w:rFonts w:ascii="Consolas" w:hAnsi="Consolas" w:cs="Consolas"/>
            <w:sz w:val="19"/>
            <w:szCs w:val="19"/>
            <w:highlight w:val="white"/>
          </w:rPr>
          <w:t>ndows.net/myebcdata/getagendabybrfid/{0}/{1}</w:t>
        </w:r>
      </w:hyperlink>
      <w:r>
        <w:rPr>
          <w:rFonts w:ascii="Consolas" w:hAnsi="Consolas" w:cs="Consolas"/>
          <w:color w:val="A31515"/>
          <w:sz w:val="19"/>
          <w:szCs w:val="19"/>
          <w:highlight w:val="white"/>
        </w:rPr>
        <w:t>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;</w:t>
      </w:r>
    </w:p>
    <w:sectPr w:rsidR="005D2129" w:rsidRPr="00617A01" w:rsidSect="00AC32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A"/>
    <w:rsid w:val="003071FD"/>
    <w:rsid w:val="00617A01"/>
    <w:rsid w:val="006C2F87"/>
    <w:rsid w:val="00AC32A1"/>
    <w:rsid w:val="00C7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369"/>
  <w15:chartTrackingRefBased/>
  <w15:docId w15:val="{555AAC19-DEF1-4CB4-82B7-79BC4A60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A0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A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0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ebcmobile.servicebus.windows.net/myebcdata/getagendabybrfid/%7b0%7d/%7b1%7d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myebcmobile.servicebus.windows.net/myebcdata/getbrfdetailbyid/%7b0%7d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://myebcmobile.servicebus.windows.net/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6B5969AA1BC49BB3A960EF97BEDD6" ma:contentTypeVersion="9" ma:contentTypeDescription="Create a new document." ma:contentTypeScope="" ma:versionID="bb87a6a81829f858ad895440b91f2761">
  <xsd:schema xmlns:xsd="http://www.w3.org/2001/XMLSchema" xmlns:xs="http://www.w3.org/2001/XMLSchema" xmlns:p="http://schemas.microsoft.com/office/2006/metadata/properties" xmlns:ns1="http://schemas.microsoft.com/sharepoint/v3" xmlns:ns2="74a38b85-65de-41c6-8591-8959fc75330f" xmlns:ns3="7232daf2-f1a8-49b0-8b66-f47c7c5807d1" targetNamespace="http://schemas.microsoft.com/office/2006/metadata/properties" ma:root="true" ma:fieldsID="19b6d44d9f60ceccbd8dd9243c07b629" ns1:_="" ns2:_="" ns3:_="">
    <xsd:import namespace="http://schemas.microsoft.com/sharepoint/v3"/>
    <xsd:import namespace="74a38b85-65de-41c6-8591-8959fc75330f"/>
    <xsd:import namespace="7232daf2-f1a8-49b0-8b66-f47c7c5807d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38b85-65de-41c6-8591-8959fc75330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1" nillable="true" ma:displayName="Sharing Hint Hash" ma:internalName="SharingHintHash" ma:readOnly="true">
      <xsd:simpleType>
        <xsd:restriction base="dms:Text"/>
      </xsd:simple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2daf2-f1a8-49b0-8b66-f47c7c58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609AE8-CDBE-4700-BA1D-BA9EB624BE25}"/>
</file>

<file path=customXml/itemProps2.xml><?xml version="1.0" encoding="utf-8"?>
<ds:datastoreItem xmlns:ds="http://schemas.openxmlformats.org/officeDocument/2006/customXml" ds:itemID="{30586EBC-BD64-44C9-9FB1-A02EB8405F64}"/>
</file>

<file path=customXml/itemProps3.xml><?xml version="1.0" encoding="utf-8"?>
<ds:datastoreItem xmlns:ds="http://schemas.openxmlformats.org/officeDocument/2006/customXml" ds:itemID="{E04C222C-5C80-4739-AEF5-D987B0DB42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Tyler Garris (Atos IT Solutions and Services)</dc:creator>
  <cp:keywords/>
  <dc:description/>
  <cp:lastModifiedBy>Tyler Garris (Atos IT Solutions and Services)</cp:lastModifiedBy>
  <cp:revision>2</cp:revision>
  <dcterms:created xsi:type="dcterms:W3CDTF">2015-11-24T19:03:00Z</dcterms:created>
  <dcterms:modified xsi:type="dcterms:W3CDTF">2015-11-24T19:13:00Z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0x010100CF56B5969AA1BC49BB3A960EF97BEDD6</vt:lpwstr>
  </property>
</Properties>
</file>