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596A26" w:rsidP="00510EF8" w:rsidRDefault="00D84E46" w14:paraId="55EB1AAD" w14:textId="24573056">
      <w:pPr>
        <w:pStyle w:val="Title"/>
        <w:spacing w:before="240"/>
      </w:pPr>
      <w:bookmarkStart w:name="_Toc285637979" w:id="0"/>
      <w:bookmarkStart w:name="_Toc290795825" w:id="1"/>
      <w:bookmarkStart w:name="_Toc75677693" w:id="2"/>
      <w:bookmarkStart w:name="_Toc76183396" w:id="3"/>
      <w:r>
        <w:t xml:space="preserve">CET: Four Winds </w:t>
      </w:r>
      <w:r w:rsidR="00145B5D">
        <w:t>Content</w:t>
      </w:r>
      <w:r>
        <w:t xml:space="preserve"> </w:t>
      </w:r>
      <w:r w:rsidR="00E81084">
        <w:t>Manager</w:t>
      </w:r>
      <w:r>
        <w:t xml:space="preserve"> Setup</w:t>
      </w:r>
    </w:p>
    <w:p w:rsidR="00D84E46" w:rsidP="00D0661D" w:rsidRDefault="00D84E46" w14:paraId="587EDABA" w14:textId="77777777">
      <w:pPr>
        <w:rPr>
          <w:rFonts w:asciiTheme="minorHAnsi" w:hAnsiTheme="minorHAnsi" w:cstheme="minorHAnsi"/>
          <w:szCs w:val="20"/>
          <w:lang w:eastAsia="x-none"/>
        </w:rPr>
      </w:pPr>
      <w:bookmarkStart w:name="_Toc370997618" w:id="4"/>
      <w:bookmarkEnd w:id="4"/>
    </w:p>
    <w:p w:rsidRPr="00647205" w:rsidR="001C4DDF" w:rsidP="001C4DDF" w:rsidRDefault="001C4DDF" w14:paraId="645858B1" w14:textId="77777777">
      <w:pPr>
        <w:rPr>
          <w:rFonts w:cs="Segoe UI"/>
          <w:szCs w:val="20"/>
          <w:lang w:eastAsia="x-none"/>
        </w:rPr>
      </w:pPr>
      <w:r w:rsidRPr="00647205">
        <w:rPr>
          <w:rFonts w:cs="Segoe UI"/>
          <w:szCs w:val="20"/>
          <w:lang w:eastAsia="x-none"/>
        </w:rPr>
        <w:t xml:space="preserve">This document covers process for installing and configuring </w:t>
      </w:r>
      <w:r>
        <w:rPr>
          <w:rFonts w:cs="Segoe UI"/>
          <w:szCs w:val="20"/>
          <w:lang w:eastAsia="x-none"/>
        </w:rPr>
        <w:t>the</w:t>
      </w:r>
      <w:r w:rsidRPr="00647205">
        <w:rPr>
          <w:rFonts w:cs="Segoe UI"/>
          <w:szCs w:val="20"/>
          <w:lang w:eastAsia="x-none"/>
        </w:rPr>
        <w:t xml:space="preserve"> </w:t>
      </w:r>
      <w:hyperlink w:history="1" r:id="rId11">
        <w:r w:rsidRPr="00647205">
          <w:rPr>
            <w:rFonts w:cs="Segoe UI" w:eastAsiaTheme="majorEastAsia"/>
            <w:color w:val="0563C1"/>
            <w:szCs w:val="20"/>
            <w:u w:val="single"/>
            <w:lang w:eastAsia="x-none"/>
          </w:rPr>
          <w:t>Four Winds</w:t>
        </w:r>
      </w:hyperlink>
      <w:r w:rsidRPr="00647205">
        <w:rPr>
          <w:rFonts w:cs="Segoe UI"/>
          <w:szCs w:val="20"/>
          <w:lang w:eastAsia="x-none"/>
        </w:rPr>
        <w:t xml:space="preserve"> </w:t>
      </w:r>
      <w:r>
        <w:rPr>
          <w:rFonts w:cs="Segoe UI"/>
          <w:szCs w:val="20"/>
          <w:lang w:eastAsia="x-none"/>
        </w:rPr>
        <w:t>management software</w:t>
      </w:r>
      <w:r w:rsidRPr="00647205">
        <w:rPr>
          <w:rFonts w:cs="Segoe UI"/>
          <w:szCs w:val="20"/>
          <w:lang w:eastAsia="x-none"/>
        </w:rPr>
        <w:t xml:space="preserve"> that can b</w:t>
      </w:r>
      <w:r>
        <w:rPr>
          <w:rFonts w:cs="Segoe UI"/>
          <w:szCs w:val="20"/>
          <w:lang w:eastAsia="x-none"/>
        </w:rPr>
        <w:t>e used to create digital signage within the existing CET environment</w:t>
      </w:r>
      <w:r w:rsidRPr="00647205">
        <w:rPr>
          <w:rFonts w:cs="Segoe UI"/>
          <w:szCs w:val="20"/>
          <w:lang w:eastAsia="x-none"/>
        </w:rPr>
        <w:t>.</w:t>
      </w:r>
    </w:p>
    <w:p w:rsidR="00703ECF" w:rsidP="00D0661D" w:rsidRDefault="00703ECF" w14:paraId="0C2D3812" w14:textId="77777777">
      <w:pPr>
        <w:rPr>
          <w:lang w:eastAsia="x-none"/>
        </w:rPr>
      </w:pPr>
    </w:p>
    <w:p w:rsidR="00A438ED" w:rsidP="00D84E46" w:rsidRDefault="00002A0D" w14:paraId="271085ED" w14:textId="25894991">
      <w:pPr>
        <w:pStyle w:val="Heading2"/>
      </w:pPr>
      <w:r>
        <w:t>Operating System Configuration</w:t>
      </w:r>
    </w:p>
    <w:p w:rsidRPr="00647205" w:rsidR="00346BBF" w:rsidP="00346BBF" w:rsidRDefault="00346BBF" w14:paraId="5A29DCB4" w14:textId="1AA4FD3A">
      <w:pPr>
        <w:ind w:left="360"/>
        <w:rPr>
          <w:lang w:eastAsia="x-none"/>
        </w:rPr>
      </w:pPr>
      <w:r w:rsidRPr="00647205">
        <w:rPr>
          <w:lang w:eastAsia="x-none"/>
        </w:rPr>
        <w:t xml:space="preserve">Currently only the Windows operating system is supported for </w:t>
      </w:r>
      <w:r>
        <w:rPr>
          <w:lang w:eastAsia="x-none"/>
        </w:rPr>
        <w:t>connecting to the CET environment</w:t>
      </w:r>
      <w:r w:rsidRPr="00647205">
        <w:rPr>
          <w:lang w:eastAsia="x-none"/>
        </w:rPr>
        <w:t>. These steps detail best practices for configuring the system for signage</w:t>
      </w:r>
      <w:r w:rsidR="00115A5D">
        <w:rPr>
          <w:lang w:eastAsia="x-none"/>
        </w:rPr>
        <w:t xml:space="preserve"> </w:t>
      </w:r>
      <w:r w:rsidR="009675A9">
        <w:rPr>
          <w:lang w:eastAsia="x-none"/>
        </w:rPr>
        <w:t>creation</w:t>
      </w:r>
      <w:r w:rsidRPr="00647205">
        <w:rPr>
          <w:lang w:eastAsia="x-none"/>
        </w:rPr>
        <w:t xml:space="preserve"> and prerequisites for the Content </w:t>
      </w:r>
      <w:r w:rsidR="009675A9">
        <w:rPr>
          <w:lang w:eastAsia="x-none"/>
        </w:rPr>
        <w:t>Manager</w:t>
      </w:r>
      <w:r w:rsidRPr="00647205">
        <w:rPr>
          <w:lang w:eastAsia="x-none"/>
        </w:rPr>
        <w:t xml:space="preserve"> application.</w:t>
      </w:r>
    </w:p>
    <w:p w:rsidR="00002A0D" w:rsidP="00002A0D" w:rsidRDefault="00002A0D" w14:paraId="49DEA674" w14:textId="77777777">
      <w:pPr>
        <w:ind w:left="1080"/>
        <w:rPr>
          <w:lang w:eastAsia="x-none"/>
        </w:rPr>
      </w:pPr>
    </w:p>
    <w:p w:rsidRPr="00D84E46" w:rsidR="00A438ED" w:rsidP="00D84E46" w:rsidRDefault="00002A0D" w14:paraId="3C5332C6" w14:textId="70547E0D">
      <w:pPr>
        <w:pStyle w:val="Heading3"/>
      </w:pPr>
      <w:r w:rsidRPr="00D84E46">
        <w:t>Ensure that the PC has all current Windows updates</w:t>
      </w:r>
    </w:p>
    <w:p w:rsidR="00002A0D" w:rsidP="00002A0D" w:rsidRDefault="00002A0D" w14:paraId="48FA0987" w14:textId="509B4E0E">
      <w:pPr>
        <w:pStyle w:val="ListParagraph"/>
        <w:ind w:left="1440"/>
        <w:rPr>
          <w:lang w:eastAsia="x-none"/>
        </w:rPr>
      </w:pPr>
      <w:r w:rsidRPr="00002A0D">
        <w:rPr>
          <w:lang w:eastAsia="x-none"/>
        </w:rPr>
        <w:t xml:space="preserve">Start </w:t>
      </w:r>
      <w:r w:rsidR="00EE6F11">
        <w:rPr>
          <w:rFonts w:ascii="Wingdings" w:hAnsi="Wingdings" w:eastAsia="Wingdings" w:cs="Wingdings"/>
          <w:lang w:eastAsia="x-none"/>
        </w:rPr>
        <w:t>à</w:t>
      </w:r>
      <w:r w:rsidRPr="00002A0D">
        <w:rPr>
          <w:lang w:eastAsia="x-none"/>
        </w:rPr>
        <w:t xml:space="preserve"> Settings </w:t>
      </w:r>
      <w:r w:rsidR="00EE6F11">
        <w:rPr>
          <w:rFonts w:ascii="Wingdings" w:hAnsi="Wingdings" w:eastAsia="Wingdings" w:cs="Wingdings"/>
          <w:lang w:eastAsia="x-none"/>
        </w:rPr>
        <w:t>à</w:t>
      </w:r>
      <w:r w:rsidRPr="00002A0D">
        <w:rPr>
          <w:lang w:eastAsia="x-none"/>
        </w:rPr>
        <w:t xml:space="preserve"> Update &amp; Security </w:t>
      </w:r>
      <w:r w:rsidR="00EE6F11">
        <w:rPr>
          <w:rFonts w:ascii="Wingdings" w:hAnsi="Wingdings" w:eastAsia="Wingdings" w:cs="Wingdings"/>
          <w:lang w:eastAsia="x-none"/>
        </w:rPr>
        <w:t>à</w:t>
      </w:r>
      <w:r w:rsidRPr="00002A0D">
        <w:rPr>
          <w:lang w:eastAsia="x-none"/>
        </w:rPr>
        <w:t xml:space="preserve"> Windows Update </w:t>
      </w:r>
      <w:r w:rsidR="000B3687">
        <w:rPr>
          <w:rFonts w:ascii="Wingdings" w:hAnsi="Wingdings" w:eastAsia="Wingdings" w:cs="Wingdings"/>
          <w:lang w:eastAsia="x-none"/>
        </w:rPr>
        <w:t>à</w:t>
      </w:r>
      <w:r w:rsidRPr="00002A0D">
        <w:rPr>
          <w:lang w:eastAsia="x-none"/>
        </w:rPr>
        <w:t xml:space="preserve"> Check for </w:t>
      </w:r>
      <w:proofErr w:type="gramStart"/>
      <w:r w:rsidRPr="00002A0D">
        <w:rPr>
          <w:lang w:eastAsia="x-none"/>
        </w:rPr>
        <w:t>updates</w:t>
      </w:r>
      <w:proofErr w:type="gramEnd"/>
    </w:p>
    <w:p w:rsidR="00F35BB1" w:rsidP="005522E9" w:rsidRDefault="00F35BB1" w14:paraId="4BAA00EC" w14:textId="2E2A1E8F">
      <w:pPr>
        <w:pStyle w:val="ListParagraph"/>
        <w:ind w:left="1440"/>
        <w:rPr>
          <w:lang w:eastAsia="x-none"/>
        </w:rPr>
      </w:pPr>
      <w:r w:rsidR="00F35BB1">
        <w:drawing>
          <wp:inline wp14:editId="1DE07E3F" wp14:anchorId="1190CB8A">
            <wp:extent cx="2066544" cy="1426464"/>
            <wp:effectExtent l="0" t="0" r="0" b="2540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81a755b1516f499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66544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ED" w:rsidP="00D84E46" w:rsidRDefault="002F1DED" w14:paraId="19F9A7B5" w14:textId="54660691">
      <w:pPr>
        <w:pStyle w:val="Heading3"/>
      </w:pPr>
      <w:r w:rsidRPr="002F1DED">
        <w:t>Install the current display driver for the corresponding PC model</w:t>
      </w:r>
    </w:p>
    <w:p w:rsidRPr="002F1DED" w:rsidR="002F1DED" w:rsidP="002F1DED" w:rsidRDefault="00377972" w14:paraId="6916B926" w14:textId="0A4D97B3">
      <w:pPr>
        <w:pStyle w:val="ListParagraph"/>
        <w:ind w:left="1440"/>
        <w:rPr>
          <w:lang w:eastAsia="x-none"/>
        </w:rPr>
      </w:pPr>
      <w:hyperlink w:history="1" r:id="rId13">
        <w:r w:rsidRPr="002F1DED" w:rsidR="002F1DED">
          <w:rPr>
            <w:rStyle w:val="Hyperlink"/>
            <w:lang w:eastAsia="x-none"/>
          </w:rPr>
          <w:t>Intel</w:t>
        </w:r>
      </w:hyperlink>
      <w:r w:rsidRPr="002F1DED" w:rsidR="002F1DED">
        <w:rPr>
          <w:lang w:eastAsia="x-none"/>
        </w:rPr>
        <w:t xml:space="preserve">, </w:t>
      </w:r>
      <w:hyperlink w:history="1" r:id="rId14">
        <w:r w:rsidRPr="002F1DED" w:rsidR="002F1DED">
          <w:rPr>
            <w:rStyle w:val="Hyperlink"/>
            <w:lang w:eastAsia="x-none"/>
          </w:rPr>
          <w:t>Nvidia</w:t>
        </w:r>
      </w:hyperlink>
      <w:r w:rsidRPr="002F1DED" w:rsidR="002F1DED">
        <w:rPr>
          <w:lang w:eastAsia="x-none"/>
        </w:rPr>
        <w:t xml:space="preserve">, </w:t>
      </w:r>
      <w:hyperlink w:history="1" r:id="rId15">
        <w:r w:rsidRPr="002F1DED" w:rsidR="002F1DED">
          <w:rPr>
            <w:rStyle w:val="Hyperlink"/>
            <w:lang w:eastAsia="x-none"/>
          </w:rPr>
          <w:t>AMD</w:t>
        </w:r>
      </w:hyperlink>
    </w:p>
    <w:p w:rsidRPr="00EE6F11" w:rsidR="00EE6F11" w:rsidP="00EB7580" w:rsidRDefault="00EE6F11" w14:paraId="1800329B" w14:textId="77777777">
      <w:pPr>
        <w:rPr>
          <w:lang w:eastAsia="x-none"/>
        </w:rPr>
      </w:pPr>
    </w:p>
    <w:p w:rsidR="00D62CBB" w:rsidP="00D62CBB" w:rsidRDefault="00EB7580" w14:paraId="08CDECD4" w14:textId="3BD543E4">
      <w:pPr>
        <w:pStyle w:val="Heading3"/>
        <w:rPr>
          <w:lang w:val="en-US"/>
        </w:rPr>
      </w:pPr>
      <w:r w:rsidR="6088B5D5">
        <w:rPr/>
        <w:t xml:space="preserve"> </w:t>
      </w:r>
      <w:r w:rsidR="00EB7580">
        <w:rPr/>
        <w:t>Unrestrict</w:t>
      </w:r>
      <w:r w:rsidR="00EB7580">
        <w:rPr/>
        <w:t xml:space="preserve"> the PowerShell execution policy</w:t>
      </w:r>
      <w:r w:rsidR="00FF5D5C">
        <w:rPr/>
        <w:t xml:space="preserve"> </w:t>
      </w:r>
      <w:r w:rsidRPr="09373139" w:rsidR="00D62CBB">
        <w:rPr>
          <w:lang w:val="en-US"/>
        </w:rPr>
        <w:t>(Optional)</w:t>
      </w:r>
    </w:p>
    <w:p w:rsidR="0084595D" w:rsidP="0084595D" w:rsidRDefault="003A180C" w14:paraId="0F0C86D1" w14:textId="7E6C07BC">
      <w:pPr>
        <w:ind w:left="1800"/>
        <w:rPr>
          <w:lang w:eastAsia="x-none"/>
        </w:rPr>
      </w:pPr>
      <w:r>
        <w:rPr>
          <w:lang w:eastAsia="x-none"/>
        </w:rPr>
        <w:t xml:space="preserve">Scripts are utilized </w:t>
      </w:r>
      <w:r w:rsidR="001902B5">
        <w:rPr>
          <w:lang w:eastAsia="x-none"/>
        </w:rPr>
        <w:t>for</w:t>
      </w:r>
      <w:r>
        <w:rPr>
          <w:lang w:eastAsia="x-none"/>
        </w:rPr>
        <w:t xml:space="preserve"> </w:t>
      </w:r>
      <w:r w:rsidR="00680CAF">
        <w:rPr>
          <w:lang w:eastAsia="x-none"/>
        </w:rPr>
        <w:t>send</w:t>
      </w:r>
      <w:r w:rsidR="001902B5">
        <w:rPr>
          <w:lang w:eastAsia="x-none"/>
        </w:rPr>
        <w:t>ing</w:t>
      </w:r>
      <w:r w:rsidR="00680CAF">
        <w:rPr>
          <w:lang w:eastAsia="x-none"/>
        </w:rPr>
        <w:t xml:space="preserve"> commands to </w:t>
      </w:r>
      <w:r w:rsidR="002349CA">
        <w:rPr>
          <w:lang w:eastAsia="x-none"/>
        </w:rPr>
        <w:t xml:space="preserve">the </w:t>
      </w:r>
      <w:r w:rsidR="00680CAF">
        <w:rPr>
          <w:lang w:eastAsia="x-none"/>
        </w:rPr>
        <w:t>Content Player application</w:t>
      </w:r>
      <w:r w:rsidR="00BA58EC">
        <w:rPr>
          <w:lang w:eastAsia="x-none"/>
        </w:rPr>
        <w:t xml:space="preserve">, as well as </w:t>
      </w:r>
      <w:r w:rsidR="007433FB">
        <w:rPr>
          <w:lang w:eastAsia="x-none"/>
        </w:rPr>
        <w:t xml:space="preserve">to </w:t>
      </w:r>
      <w:r w:rsidR="00BA58EC">
        <w:rPr>
          <w:lang w:eastAsia="x-none"/>
        </w:rPr>
        <w:t xml:space="preserve">launch any external components from within the </w:t>
      </w:r>
      <w:r w:rsidR="00261F12">
        <w:rPr>
          <w:lang w:eastAsia="x-none"/>
        </w:rPr>
        <w:t>signage content</w:t>
      </w:r>
      <w:r w:rsidR="001902B5">
        <w:rPr>
          <w:lang w:eastAsia="x-none"/>
        </w:rPr>
        <w:t xml:space="preserve"> (</w:t>
      </w:r>
      <w:r w:rsidR="002B7DEC">
        <w:rPr>
          <w:lang w:eastAsia="x-none"/>
        </w:rPr>
        <w:t>browser,</w:t>
      </w:r>
      <w:r w:rsidR="00596121">
        <w:rPr>
          <w:lang w:eastAsia="x-none"/>
        </w:rPr>
        <w:t xml:space="preserve"> application, </w:t>
      </w:r>
      <w:r w:rsidR="00A408F8">
        <w:rPr>
          <w:lang w:eastAsia="x-none"/>
        </w:rPr>
        <w:t>directory</w:t>
      </w:r>
      <w:r w:rsidR="00A35DEB">
        <w:rPr>
          <w:lang w:eastAsia="x-none"/>
        </w:rPr>
        <w:t>, etc</w:t>
      </w:r>
      <w:r w:rsidR="006D0F0D">
        <w:rPr>
          <w:lang w:eastAsia="x-none"/>
        </w:rPr>
        <w:t>.</w:t>
      </w:r>
      <w:r w:rsidR="006C2BD2">
        <w:rPr>
          <w:lang w:eastAsia="x-none"/>
        </w:rPr>
        <w:t>)</w:t>
      </w:r>
    </w:p>
    <w:p w:rsidR="00EF4A9E" w:rsidP="0084595D" w:rsidRDefault="00EF4A9E" w14:paraId="1F254C1A" w14:textId="6AE3503F">
      <w:pPr>
        <w:ind w:left="1800"/>
        <w:rPr>
          <w:lang w:eastAsia="x-none"/>
        </w:rPr>
      </w:pPr>
      <w:r>
        <w:rPr>
          <w:lang w:eastAsia="x-none"/>
        </w:rPr>
        <w:t xml:space="preserve">These scripts are often dependent on local execution policy and </w:t>
      </w:r>
      <w:r w:rsidR="00865BA2">
        <w:rPr>
          <w:lang w:eastAsia="x-none"/>
        </w:rPr>
        <w:t xml:space="preserve">will not function </w:t>
      </w:r>
      <w:r w:rsidR="001B6D1A">
        <w:rPr>
          <w:lang w:eastAsia="x-none"/>
        </w:rPr>
        <w:t>at</w:t>
      </w:r>
      <w:r w:rsidR="009001F8">
        <w:rPr>
          <w:lang w:eastAsia="x-none"/>
        </w:rPr>
        <w:t xml:space="preserve"> the default </w:t>
      </w:r>
      <w:r w:rsidR="00D35452">
        <w:rPr>
          <w:lang w:eastAsia="x-none"/>
        </w:rPr>
        <w:t>state.</w:t>
      </w:r>
    </w:p>
    <w:p w:rsidRPr="0084595D" w:rsidR="001B6D1A" w:rsidP="0084595D" w:rsidRDefault="001B6D1A" w14:paraId="2D8A80CA" w14:textId="77777777">
      <w:pPr>
        <w:ind w:left="1800"/>
        <w:rPr>
          <w:lang w:eastAsia="x-none"/>
        </w:rPr>
      </w:pPr>
    </w:p>
    <w:p w:rsidRPr="00FF5D5C" w:rsidR="00FF5D5C" w:rsidP="00FF5D5C" w:rsidRDefault="00FF5D5C" w14:paraId="69F2BDEB" w14:textId="3EA18355">
      <w:pPr>
        <w:pStyle w:val="ListParagraph"/>
        <w:numPr>
          <w:ilvl w:val="0"/>
          <w:numId w:val="21"/>
        </w:numPr>
        <w:rPr>
          <w:lang w:eastAsia="x-none"/>
        </w:rPr>
      </w:pPr>
      <w:r w:rsidRPr="00FF5D5C">
        <w:rPr>
          <w:rFonts w:cs="Segoe UI"/>
          <w:szCs w:val="20"/>
        </w:rPr>
        <w:t xml:space="preserve">Download the </w:t>
      </w:r>
      <w:proofErr w:type="spellStart"/>
      <w:r w:rsidR="00826B6C">
        <w:rPr>
          <w:rFonts w:cs="Segoe UI"/>
          <w:szCs w:val="20"/>
        </w:rPr>
        <w:t>ExecPolicy</w:t>
      </w:r>
      <w:proofErr w:type="spellEnd"/>
      <w:r w:rsidRPr="00FF5D5C">
        <w:rPr>
          <w:rFonts w:cs="Segoe UI"/>
          <w:szCs w:val="20"/>
        </w:rPr>
        <w:t xml:space="preserve"> .zip file </w:t>
      </w:r>
      <w:hyperlink w:history="1" r:id="rId16">
        <w:r w:rsidRPr="00FF5D5C">
          <w:rPr>
            <w:rStyle w:val="Hyperlink"/>
            <w:rFonts w:cs="Segoe UI"/>
            <w:szCs w:val="20"/>
          </w:rPr>
          <w:t>from here</w:t>
        </w:r>
      </w:hyperlink>
    </w:p>
    <w:p w:rsidR="00FF5D5C" w:rsidP="00FF5D5C" w:rsidRDefault="00FF5D5C" w14:paraId="206CDFFA" w14:textId="71AC488D">
      <w:pPr>
        <w:pStyle w:val="ListParagraph"/>
        <w:numPr>
          <w:ilvl w:val="0"/>
          <w:numId w:val="21"/>
        </w:numPr>
        <w:textAlignment w:val="center"/>
        <w:rPr>
          <w:rFonts w:cs="Segoe UI"/>
          <w:szCs w:val="20"/>
        </w:rPr>
      </w:pPr>
      <w:r>
        <w:rPr>
          <w:rFonts w:cs="Segoe UI"/>
          <w:szCs w:val="20"/>
        </w:rPr>
        <w:t>Extract the .ps</w:t>
      </w:r>
      <w:r w:rsidR="00826B6C">
        <w:rPr>
          <w:rFonts w:cs="Segoe UI"/>
          <w:szCs w:val="20"/>
        </w:rPr>
        <w:t>1</w:t>
      </w:r>
      <w:r>
        <w:rPr>
          <w:rFonts w:cs="Segoe UI"/>
          <w:szCs w:val="20"/>
        </w:rPr>
        <w:t xml:space="preserve"> file from the zip </w:t>
      </w:r>
      <w:proofErr w:type="gramStart"/>
      <w:r>
        <w:rPr>
          <w:rFonts w:cs="Segoe UI"/>
          <w:szCs w:val="20"/>
        </w:rPr>
        <w:t>archive</w:t>
      </w:r>
      <w:proofErr w:type="gramEnd"/>
    </w:p>
    <w:p w:rsidR="004469A7" w:rsidP="004469A7" w:rsidRDefault="009C60F5" w14:paraId="7968344B" w14:textId="591B408A">
      <w:pPr>
        <w:pStyle w:val="ListParagraph"/>
        <w:ind w:left="1800"/>
        <w:textAlignment w:val="center"/>
        <w:rPr>
          <w:rFonts w:cs="Segoe UI"/>
          <w:szCs w:val="20"/>
        </w:rPr>
      </w:pPr>
      <w:r w:rsidR="009C60F5">
        <w:drawing>
          <wp:inline wp14:editId="58184C7E" wp14:anchorId="5E4C13FA">
            <wp:extent cx="4572000" cy="1819656"/>
            <wp:effectExtent l="0" t="0" r="0" b="9525"/>
            <wp:docPr id="16" name="Picture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"/>
                    <pic:cNvPicPr/>
                  </pic:nvPicPr>
                  <pic:blipFill>
                    <a:blip r:embed="R403d9f76a3ac41a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D5C" w:rsidP="00FF5D5C" w:rsidRDefault="00FF5D5C" w14:paraId="276B787D" w14:textId="26D0F918">
      <w:pPr>
        <w:pStyle w:val="ListParagraph"/>
        <w:numPr>
          <w:ilvl w:val="0"/>
          <w:numId w:val="21"/>
        </w:numPr>
        <w:textAlignment w:val="center"/>
        <w:rPr>
          <w:rFonts w:cs="Segoe UI"/>
          <w:szCs w:val="20"/>
        </w:rPr>
      </w:pPr>
      <w:r>
        <w:rPr>
          <w:rFonts w:cs="Segoe UI"/>
          <w:szCs w:val="20"/>
        </w:rPr>
        <w:t>Right-click</w:t>
      </w:r>
      <w:r w:rsidRPr="00FF5D5C">
        <w:rPr>
          <w:rFonts w:cs="Segoe UI"/>
          <w:szCs w:val="20"/>
        </w:rPr>
        <w:t xml:space="preserve"> the .</w:t>
      </w:r>
      <w:r>
        <w:rPr>
          <w:rFonts w:cs="Segoe UI"/>
          <w:szCs w:val="20"/>
        </w:rPr>
        <w:t>ps1</w:t>
      </w:r>
      <w:r w:rsidRPr="00FF5D5C">
        <w:rPr>
          <w:rFonts w:cs="Segoe UI"/>
          <w:szCs w:val="20"/>
        </w:rPr>
        <w:t xml:space="preserve"> file and select </w:t>
      </w:r>
      <w:r>
        <w:rPr>
          <w:rFonts w:cs="Segoe UI"/>
          <w:szCs w:val="20"/>
        </w:rPr>
        <w:t xml:space="preserve">‘Run with </w:t>
      </w:r>
      <w:proofErr w:type="gramStart"/>
      <w:r>
        <w:rPr>
          <w:rFonts w:cs="Segoe UI"/>
          <w:szCs w:val="20"/>
        </w:rPr>
        <w:t>PowerShell</w:t>
      </w:r>
      <w:proofErr w:type="gramEnd"/>
      <w:r>
        <w:rPr>
          <w:rFonts w:cs="Segoe UI"/>
          <w:szCs w:val="20"/>
        </w:rPr>
        <w:t>’</w:t>
      </w:r>
    </w:p>
    <w:p w:rsidR="009C60F5" w:rsidP="009C60F5" w:rsidRDefault="009C60F5" w14:paraId="47BF59F2" w14:textId="5502C54C">
      <w:pPr>
        <w:pStyle w:val="ListParagraph"/>
        <w:ind w:left="1800"/>
        <w:textAlignment w:val="center"/>
        <w:rPr>
          <w:rFonts w:cs="Segoe UI"/>
          <w:szCs w:val="20"/>
        </w:rPr>
      </w:pPr>
      <w:r w:rsidR="009C60F5">
        <w:drawing>
          <wp:inline wp14:editId="3B0DDAED" wp14:anchorId="6724A022">
            <wp:extent cx="2514600" cy="1243584"/>
            <wp:effectExtent l="0" t="0" r="0" b="0"/>
            <wp:docPr id="17" name="Picture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7"/>
                    <pic:cNvPicPr/>
                  </pic:nvPicPr>
                  <pic:blipFill>
                    <a:blip r:embed="R6d3d83fcb41f4d0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14600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C60F5" w:rsidR="009C60F5" w:rsidP="009C60F5" w:rsidRDefault="009C60F5" w14:paraId="48DB016B" w14:textId="70CA3BAB">
      <w:pPr>
        <w:pStyle w:val="ListParagraph"/>
        <w:numPr>
          <w:ilvl w:val="0"/>
          <w:numId w:val="21"/>
        </w:numPr>
        <w:rPr>
          <w:lang w:eastAsia="x-none"/>
        </w:rPr>
      </w:pPr>
      <w:r>
        <w:rPr>
          <w:rFonts w:cs="Segoe UI"/>
          <w:szCs w:val="20"/>
        </w:rPr>
        <w:t>S</w:t>
      </w:r>
      <w:r w:rsidRPr="009C60F5">
        <w:rPr>
          <w:rFonts w:cs="Segoe UI"/>
          <w:szCs w:val="20"/>
        </w:rPr>
        <w:t>elect “</w:t>
      </w:r>
      <w:r>
        <w:rPr>
          <w:rFonts w:cs="Segoe UI"/>
          <w:szCs w:val="20"/>
        </w:rPr>
        <w:t>Open</w:t>
      </w:r>
      <w:r w:rsidRPr="009C60F5">
        <w:rPr>
          <w:rFonts w:cs="Segoe UI"/>
          <w:szCs w:val="20"/>
        </w:rPr>
        <w:t xml:space="preserve">” from the security </w:t>
      </w:r>
      <w:proofErr w:type="gramStart"/>
      <w:r w:rsidRPr="009C60F5">
        <w:rPr>
          <w:rFonts w:cs="Segoe UI"/>
          <w:szCs w:val="20"/>
        </w:rPr>
        <w:t>prompt</w:t>
      </w:r>
      <w:proofErr w:type="gramEnd"/>
    </w:p>
    <w:p w:rsidRPr="009C60F5" w:rsidR="009C60F5" w:rsidP="009C60F5" w:rsidRDefault="009C60F5" w14:paraId="5A5293C4" w14:textId="383C38EF">
      <w:pPr>
        <w:pStyle w:val="ListParagraph"/>
        <w:ind w:left="1800"/>
        <w:rPr>
          <w:lang w:eastAsia="x-none"/>
        </w:rPr>
      </w:pPr>
      <w:r w:rsidR="009C60F5">
        <w:drawing>
          <wp:inline wp14:editId="422E5E6A" wp14:anchorId="61E70AEC">
            <wp:extent cx="3429000" cy="2798064"/>
            <wp:effectExtent l="0" t="0" r="0" b="2540"/>
            <wp:docPr id="18" name="Picture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8"/>
                    <pic:cNvPicPr/>
                  </pic:nvPicPr>
                  <pic:blipFill>
                    <a:blip r:embed="R8c7148594e9940a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0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6C" w:rsidP="00826B6C" w:rsidRDefault="00826B6C" w14:paraId="23ED98E8" w14:textId="77777777">
      <w:pPr>
        <w:pStyle w:val="ListParagraph"/>
        <w:ind w:left="1440"/>
        <w:rPr>
          <w:rFonts w:cs="Segoe UI"/>
          <w:b/>
          <w:bCs/>
          <w:szCs w:val="20"/>
        </w:rPr>
      </w:pPr>
    </w:p>
    <w:p w:rsidRPr="00826B6C" w:rsidR="00D63A12" w:rsidP="00D84E46" w:rsidRDefault="009E7EFA" w14:paraId="59A2729F" w14:textId="681F31C4">
      <w:pPr>
        <w:pStyle w:val="Heading3"/>
      </w:pPr>
      <w:r>
        <w:t>Restart the PC</w:t>
      </w:r>
    </w:p>
    <w:p w:rsidRPr="00D63A12" w:rsidR="00D63A12" w:rsidP="00D63A12" w:rsidRDefault="00D63A12" w14:paraId="0FE2BE11" w14:textId="77777777">
      <w:pPr>
        <w:pStyle w:val="ListParagraph"/>
        <w:rPr>
          <w:rFonts w:cs="Segoe UI"/>
          <w:b/>
          <w:bCs/>
          <w:szCs w:val="20"/>
        </w:rPr>
      </w:pPr>
    </w:p>
    <w:p w:rsidRPr="00D63A12" w:rsidR="00D63A12" w:rsidP="00D63A12" w:rsidRDefault="00D63A12" w14:paraId="0E69E77F" w14:textId="77777777">
      <w:pPr>
        <w:pStyle w:val="ListParagraph"/>
        <w:ind w:left="1440"/>
        <w:rPr>
          <w:rFonts w:cs="Segoe UI"/>
          <w:b/>
          <w:bCs/>
          <w:szCs w:val="20"/>
        </w:rPr>
      </w:pPr>
    </w:p>
    <w:p w:rsidR="00703ECF" w:rsidP="00D84E46" w:rsidRDefault="00472B6C" w14:paraId="616866D9" w14:textId="754886AD">
      <w:pPr>
        <w:pStyle w:val="Heading2"/>
      </w:pPr>
      <w:r>
        <w:rPr>
          <w:lang w:val="en-US"/>
        </w:rPr>
        <w:t xml:space="preserve">Content </w:t>
      </w:r>
      <w:r w:rsidR="00487D70">
        <w:rPr>
          <w:lang w:val="en-US"/>
        </w:rPr>
        <w:t>Manager</w:t>
      </w:r>
      <w:r>
        <w:rPr>
          <w:lang w:val="en-US"/>
        </w:rPr>
        <w:t xml:space="preserve"> Configuration</w:t>
      </w:r>
    </w:p>
    <w:bookmarkEnd w:id="0"/>
    <w:bookmarkEnd w:id="1"/>
    <w:bookmarkEnd w:id="2"/>
    <w:bookmarkEnd w:id="3"/>
    <w:p w:rsidR="00472B6C" w:rsidP="00472B6C" w:rsidRDefault="004D7C9C" w14:paraId="5490438B" w14:textId="344502F0">
      <w:pPr>
        <w:ind w:left="360"/>
        <w:rPr>
          <w:lang w:eastAsia="x-none"/>
        </w:rPr>
      </w:pPr>
      <w:r>
        <w:rPr>
          <w:lang w:eastAsia="x-none"/>
        </w:rPr>
        <w:t xml:space="preserve">The Four Winds Content </w:t>
      </w:r>
      <w:r w:rsidR="00F701CA">
        <w:rPr>
          <w:lang w:eastAsia="x-none"/>
        </w:rPr>
        <w:t>Manager</w:t>
      </w:r>
      <w:r>
        <w:rPr>
          <w:lang w:eastAsia="x-none"/>
        </w:rPr>
        <w:t xml:space="preserve"> application is software that enables signage </w:t>
      </w:r>
      <w:r w:rsidR="00F701CA">
        <w:rPr>
          <w:lang w:eastAsia="x-none"/>
        </w:rPr>
        <w:t>creation</w:t>
      </w:r>
      <w:r>
        <w:rPr>
          <w:lang w:eastAsia="x-none"/>
        </w:rPr>
        <w:t xml:space="preserve"> as well as remote management and monitoring </w:t>
      </w:r>
      <w:r w:rsidR="00F701CA">
        <w:rPr>
          <w:lang w:eastAsia="x-none"/>
        </w:rPr>
        <w:t>of the Content Players</w:t>
      </w:r>
      <w:r w:rsidR="00472B6C">
        <w:rPr>
          <w:lang w:eastAsia="x-none"/>
        </w:rPr>
        <w:t xml:space="preserve">. These steps detail best practices for </w:t>
      </w:r>
      <w:r>
        <w:rPr>
          <w:lang w:eastAsia="x-none"/>
        </w:rPr>
        <w:t>installing and configuring the application locally</w:t>
      </w:r>
      <w:r w:rsidR="00472B6C">
        <w:rPr>
          <w:lang w:eastAsia="x-none"/>
        </w:rPr>
        <w:t>.</w:t>
      </w:r>
    </w:p>
    <w:p w:rsidR="00472B6C" w:rsidP="00472B6C" w:rsidRDefault="00472B6C" w14:paraId="3D7C17EB" w14:textId="77777777">
      <w:pPr>
        <w:ind w:left="1080"/>
        <w:rPr>
          <w:lang w:eastAsia="x-none"/>
        </w:rPr>
      </w:pPr>
    </w:p>
    <w:p w:rsidRPr="001660B2" w:rsidR="001660B2" w:rsidP="001660B2" w:rsidRDefault="001660B2" w14:paraId="3AE65740" w14:textId="77777777">
      <w:pPr>
        <w:pStyle w:val="ListParagraph"/>
        <w:numPr>
          <w:ilvl w:val="0"/>
          <w:numId w:val="25"/>
        </w:numPr>
        <w:pBdr>
          <w:bottom w:val="single" w:color="95B3D7" w:sz="4" w:space="1"/>
        </w:pBdr>
        <w:spacing w:before="200" w:after="80"/>
        <w:contextualSpacing w:val="0"/>
        <w:jc w:val="both"/>
        <w:outlineLvl w:val="2"/>
        <w:rPr>
          <w:b/>
          <w:bCs/>
          <w:vanish/>
          <w:color w:val="4F81BD"/>
          <w:szCs w:val="24"/>
          <w:lang w:eastAsia="x-none"/>
        </w:rPr>
      </w:pPr>
    </w:p>
    <w:p w:rsidRPr="001660B2" w:rsidR="001660B2" w:rsidP="001660B2" w:rsidRDefault="001660B2" w14:paraId="7B803221" w14:textId="77777777">
      <w:pPr>
        <w:pStyle w:val="ListParagraph"/>
        <w:numPr>
          <w:ilvl w:val="0"/>
          <w:numId w:val="25"/>
        </w:numPr>
        <w:pBdr>
          <w:bottom w:val="single" w:color="95B3D7" w:sz="4" w:space="1"/>
        </w:pBdr>
        <w:spacing w:before="200" w:after="80"/>
        <w:contextualSpacing w:val="0"/>
        <w:jc w:val="both"/>
        <w:outlineLvl w:val="2"/>
        <w:rPr>
          <w:b/>
          <w:bCs/>
          <w:vanish/>
          <w:color w:val="4F81BD"/>
          <w:szCs w:val="24"/>
          <w:lang w:eastAsia="x-none"/>
        </w:rPr>
      </w:pPr>
    </w:p>
    <w:p w:rsidRPr="001660B2" w:rsidR="001660B2" w:rsidP="001660B2" w:rsidRDefault="001660B2" w14:paraId="053E93BE" w14:textId="77777777">
      <w:pPr>
        <w:pStyle w:val="ListParagraph"/>
        <w:numPr>
          <w:ilvl w:val="1"/>
          <w:numId w:val="25"/>
        </w:numPr>
        <w:pBdr>
          <w:bottom w:val="single" w:color="95B3D7" w:sz="4" w:space="1"/>
        </w:pBdr>
        <w:spacing w:before="200" w:after="80"/>
        <w:contextualSpacing w:val="0"/>
        <w:jc w:val="both"/>
        <w:outlineLvl w:val="2"/>
        <w:rPr>
          <w:b/>
          <w:bCs/>
          <w:vanish/>
          <w:color w:val="4F81BD"/>
          <w:szCs w:val="24"/>
          <w:lang w:eastAsia="x-none"/>
        </w:rPr>
      </w:pPr>
    </w:p>
    <w:p w:rsidR="00337A00" w:rsidP="001660B2" w:rsidRDefault="004D7C9C" w14:paraId="5FF90049" w14:textId="41CF69F3">
      <w:pPr>
        <w:pStyle w:val="Heading3"/>
        <w:numPr>
          <w:ilvl w:val="2"/>
          <w:numId w:val="25"/>
        </w:numPr>
        <w:rPr/>
      </w:pPr>
      <w:r w:rsidRPr="09373139" w:rsidR="77A99F24">
        <w:rPr>
          <w:lang w:val="en-US"/>
        </w:rPr>
        <w:t xml:space="preserve"> </w:t>
      </w:r>
      <w:r w:rsidRPr="09373139" w:rsidR="004D7C9C">
        <w:rPr>
          <w:lang w:val="en-US"/>
        </w:rPr>
        <w:t xml:space="preserve">Install the Content </w:t>
      </w:r>
      <w:r w:rsidRPr="09373139" w:rsidR="006453FF">
        <w:rPr>
          <w:lang w:val="en-US"/>
        </w:rPr>
        <w:t>Manager</w:t>
      </w:r>
      <w:r w:rsidRPr="09373139" w:rsidR="004D7C9C">
        <w:rPr>
          <w:lang w:val="en-US"/>
        </w:rPr>
        <w:t xml:space="preserve"> application</w:t>
      </w:r>
    </w:p>
    <w:p w:rsidRPr="00826B6C" w:rsidR="00337A00" w:rsidP="5BC2001D" w:rsidRDefault="00337A00" w14:paraId="00E86C95" w14:textId="3F8EE183">
      <w:pPr>
        <w:pStyle w:val="ListParagraph"/>
        <w:numPr>
          <w:ilvl w:val="0"/>
          <w:numId w:val="26"/>
        </w:numPr>
        <w:rPr>
          <w:rFonts w:cs="Segoe UI"/>
          <w:lang w:eastAsia="x-none"/>
        </w:rPr>
      </w:pPr>
      <w:r w:rsidRPr="5BC2001D" w:rsidR="00337A00">
        <w:rPr>
          <w:rFonts w:cs="Segoe UI"/>
        </w:rPr>
        <w:t xml:space="preserve">Download the </w:t>
      </w:r>
      <w:r w:rsidRPr="5BC2001D" w:rsidR="00337A00">
        <w:rPr>
          <w:rFonts w:cs="Segoe UI"/>
        </w:rPr>
        <w:t>Install</w:t>
      </w:r>
      <w:r w:rsidRPr="5BC2001D" w:rsidR="00337A00">
        <w:rPr>
          <w:rFonts w:cs="Segoe UI"/>
        </w:rPr>
        <w:t xml:space="preserve"> .zip file </w:t>
      </w:r>
      <w:hyperlink r:id="Re14046d3879e4571">
        <w:r w:rsidRPr="5BC2001D" w:rsidR="00337A00">
          <w:rPr>
            <w:rStyle w:val="Hyperlink"/>
            <w:rFonts w:cs="Segoe UI"/>
          </w:rPr>
          <w:t>from h</w:t>
        </w:r>
        <w:r w:rsidRPr="5BC2001D" w:rsidR="00337A00">
          <w:rPr>
            <w:rStyle w:val="Hyperlink"/>
            <w:rFonts w:cs="Segoe UI"/>
          </w:rPr>
          <w:t>ere</w:t>
        </w:r>
      </w:hyperlink>
    </w:p>
    <w:p w:rsidRPr="009F52C8" w:rsidR="00337A00" w:rsidP="00337A00" w:rsidRDefault="00337A00" w14:paraId="6F9A4015" w14:textId="74E199F1">
      <w:pPr>
        <w:pStyle w:val="ListParagraph"/>
        <w:numPr>
          <w:ilvl w:val="0"/>
          <w:numId w:val="26"/>
        </w:numPr>
        <w:rPr>
          <w:b/>
          <w:bCs/>
          <w:lang w:eastAsia="x-none"/>
        </w:rPr>
      </w:pPr>
      <w:r w:rsidRPr="00826B6C">
        <w:rPr>
          <w:rFonts w:cs="Segoe UI"/>
          <w:szCs w:val="20"/>
        </w:rPr>
        <w:t>Extract the .</w:t>
      </w:r>
      <w:r>
        <w:rPr>
          <w:rFonts w:cs="Segoe UI"/>
          <w:szCs w:val="20"/>
        </w:rPr>
        <w:t>exe</w:t>
      </w:r>
      <w:r w:rsidRPr="00826B6C">
        <w:rPr>
          <w:rFonts w:cs="Segoe UI"/>
          <w:szCs w:val="20"/>
        </w:rPr>
        <w:t xml:space="preserve"> file from the zip </w:t>
      </w:r>
      <w:proofErr w:type="gramStart"/>
      <w:r w:rsidRPr="00826B6C">
        <w:rPr>
          <w:rFonts w:cs="Segoe UI"/>
          <w:szCs w:val="20"/>
        </w:rPr>
        <w:t>archive</w:t>
      </w:r>
      <w:proofErr w:type="gramEnd"/>
    </w:p>
    <w:p w:rsidRPr="009F52C8" w:rsidR="009F52C8" w:rsidP="009F52C8" w:rsidRDefault="00750C97" w14:paraId="0DDBA86B" w14:textId="5425E12D">
      <w:pPr>
        <w:pStyle w:val="ListParagraph"/>
        <w:ind w:left="1800"/>
        <w:rPr>
          <w:b/>
          <w:bCs/>
          <w:lang w:eastAsia="x-none"/>
        </w:rPr>
      </w:pPr>
      <w:r w:rsidR="00750C97">
        <w:drawing>
          <wp:inline wp14:editId="38FA0D86" wp14:anchorId="442B3245">
            <wp:extent cx="4542980" cy="2066544"/>
            <wp:effectExtent l="0" t="0" r="0" b="0"/>
            <wp:docPr id="50" name="Picture 5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0"/>
                    <pic:cNvPicPr/>
                  </pic:nvPicPr>
                  <pic:blipFill>
                    <a:blip r:embed="Rbc044b7431ac480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42980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D2CF2" w:rsidR="009F52C8" w:rsidP="00337A00" w:rsidRDefault="000D2CF2" w14:paraId="2609D3AB" w14:textId="32857E07">
      <w:pPr>
        <w:pStyle w:val="ListParagraph"/>
        <w:numPr>
          <w:ilvl w:val="0"/>
          <w:numId w:val="26"/>
        </w:numPr>
        <w:rPr>
          <w:b/>
          <w:bCs/>
          <w:lang w:eastAsia="x-none"/>
        </w:rPr>
      </w:pPr>
      <w:r w:rsidRPr="00101FF4">
        <w:rPr>
          <w:rFonts w:cs="Segoe UI"/>
          <w:szCs w:val="20"/>
        </w:rPr>
        <w:t>Launch the .</w:t>
      </w:r>
      <w:r>
        <w:rPr>
          <w:rFonts w:cs="Segoe UI"/>
          <w:szCs w:val="20"/>
        </w:rPr>
        <w:t>exe</w:t>
      </w:r>
      <w:r w:rsidRPr="00101FF4">
        <w:rPr>
          <w:rFonts w:cs="Segoe UI"/>
          <w:szCs w:val="20"/>
        </w:rPr>
        <w:t xml:space="preserve"> file and select “</w:t>
      </w:r>
      <w:r>
        <w:rPr>
          <w:rFonts w:cs="Segoe UI"/>
          <w:szCs w:val="20"/>
        </w:rPr>
        <w:t>Install</w:t>
      </w:r>
      <w:r w:rsidRPr="00101FF4">
        <w:rPr>
          <w:rFonts w:cs="Segoe UI"/>
          <w:szCs w:val="20"/>
        </w:rPr>
        <w:t xml:space="preserve">” </w:t>
      </w:r>
      <w:r>
        <w:rPr>
          <w:rFonts w:cs="Segoe UI"/>
          <w:szCs w:val="20"/>
        </w:rPr>
        <w:t>at</w:t>
      </w:r>
      <w:r w:rsidRPr="00101FF4">
        <w:rPr>
          <w:rFonts w:cs="Segoe UI"/>
          <w:szCs w:val="20"/>
        </w:rPr>
        <w:t xml:space="preserve"> the </w:t>
      </w:r>
      <w:r>
        <w:rPr>
          <w:rFonts w:cs="Segoe UI"/>
          <w:szCs w:val="20"/>
        </w:rPr>
        <w:t>Welcome window</w:t>
      </w:r>
    </w:p>
    <w:p w:rsidRPr="009F52C8" w:rsidR="000D2CF2" w:rsidP="000D2CF2" w:rsidRDefault="00EE2D77" w14:paraId="6B2F9590" w14:textId="7EB1F5E5">
      <w:pPr>
        <w:pStyle w:val="ListParagraph"/>
        <w:ind w:left="1800"/>
        <w:rPr>
          <w:b/>
          <w:bCs/>
          <w:lang w:eastAsia="x-none"/>
        </w:rPr>
      </w:pPr>
      <w:r w:rsidR="00EE2D77">
        <w:drawing>
          <wp:inline wp14:editId="32AC9DC1" wp14:anchorId="59F64EBF">
            <wp:extent cx="4572000" cy="3438144"/>
            <wp:effectExtent l="0" t="0" r="0" b="0"/>
            <wp:docPr id="51" name="Picture 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1"/>
                    <pic:cNvPicPr/>
                  </pic:nvPicPr>
                  <pic:blipFill>
                    <a:blip r:embed="R97a515366ef14b1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D2CF2" w:rsidR="009F52C8" w:rsidP="00337A00" w:rsidRDefault="000D2CF2" w14:paraId="35631C5B" w14:textId="579574F6">
      <w:pPr>
        <w:pStyle w:val="ListParagraph"/>
        <w:numPr>
          <w:ilvl w:val="0"/>
          <w:numId w:val="26"/>
        </w:numPr>
        <w:rPr>
          <w:b/>
          <w:bCs/>
          <w:lang w:eastAsia="x-none"/>
        </w:rPr>
      </w:pPr>
      <w:r>
        <w:rPr>
          <w:rFonts w:cs="Segoe UI"/>
          <w:szCs w:val="20"/>
        </w:rPr>
        <w:t>S</w:t>
      </w:r>
      <w:r w:rsidRPr="00101FF4">
        <w:rPr>
          <w:rFonts w:cs="Segoe UI"/>
          <w:szCs w:val="20"/>
        </w:rPr>
        <w:t>elect “</w:t>
      </w:r>
      <w:r>
        <w:rPr>
          <w:rFonts w:cs="Segoe UI"/>
          <w:szCs w:val="20"/>
        </w:rPr>
        <w:t>Next</w:t>
      </w:r>
      <w:r w:rsidRPr="00101FF4">
        <w:rPr>
          <w:rFonts w:cs="Segoe UI"/>
          <w:szCs w:val="20"/>
        </w:rPr>
        <w:t xml:space="preserve">” </w:t>
      </w:r>
      <w:r>
        <w:rPr>
          <w:rFonts w:cs="Segoe UI"/>
          <w:szCs w:val="20"/>
        </w:rPr>
        <w:t>at</w:t>
      </w:r>
      <w:r w:rsidRPr="00101FF4">
        <w:rPr>
          <w:rFonts w:cs="Segoe UI"/>
          <w:szCs w:val="20"/>
        </w:rPr>
        <w:t xml:space="preserve"> the </w:t>
      </w:r>
      <w:r>
        <w:rPr>
          <w:rFonts w:cs="Segoe UI"/>
          <w:szCs w:val="20"/>
        </w:rPr>
        <w:t>Setup Wizard window</w:t>
      </w:r>
    </w:p>
    <w:p w:rsidRPr="009F52C8" w:rsidR="000D2CF2" w:rsidP="000D2CF2" w:rsidRDefault="005726F0" w14:paraId="1BB4D97C" w14:textId="39E28212">
      <w:pPr>
        <w:pStyle w:val="ListParagraph"/>
        <w:ind w:left="1800"/>
        <w:rPr>
          <w:b/>
          <w:bCs/>
          <w:lang w:eastAsia="x-none"/>
        </w:rPr>
      </w:pPr>
      <w:r w:rsidR="005726F0">
        <w:drawing>
          <wp:inline wp14:editId="581E1EF1" wp14:anchorId="4EDB81AB">
            <wp:extent cx="4572000" cy="3438144"/>
            <wp:effectExtent l="0" t="0" r="0" b="0"/>
            <wp:docPr id="52" name="Picture 5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2"/>
                    <pic:cNvPicPr/>
                  </pic:nvPicPr>
                  <pic:blipFill>
                    <a:blip r:embed="R14229c86587d45d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D2CF2" w:rsidR="009F52C8" w:rsidP="00337A00" w:rsidRDefault="000D2CF2" w14:paraId="28D0C434" w14:textId="0818F19C">
      <w:pPr>
        <w:pStyle w:val="ListParagraph"/>
        <w:numPr>
          <w:ilvl w:val="0"/>
          <w:numId w:val="26"/>
        </w:numPr>
        <w:rPr>
          <w:b/>
          <w:bCs/>
          <w:lang w:eastAsia="x-none"/>
        </w:rPr>
      </w:pPr>
      <w:r>
        <w:rPr>
          <w:rFonts w:cs="Segoe UI"/>
          <w:szCs w:val="20"/>
        </w:rPr>
        <w:t>S</w:t>
      </w:r>
      <w:r w:rsidRPr="00101FF4">
        <w:rPr>
          <w:rFonts w:cs="Segoe UI"/>
          <w:szCs w:val="20"/>
        </w:rPr>
        <w:t>elect “</w:t>
      </w:r>
      <w:r>
        <w:rPr>
          <w:rFonts w:cs="Segoe UI"/>
          <w:szCs w:val="20"/>
        </w:rPr>
        <w:t>Next</w:t>
      </w:r>
      <w:r w:rsidRPr="00101FF4">
        <w:rPr>
          <w:rFonts w:cs="Segoe UI"/>
          <w:szCs w:val="20"/>
        </w:rPr>
        <w:t xml:space="preserve">” </w:t>
      </w:r>
      <w:r>
        <w:rPr>
          <w:rFonts w:cs="Segoe UI"/>
          <w:szCs w:val="20"/>
        </w:rPr>
        <w:t>at</w:t>
      </w:r>
      <w:r w:rsidRPr="00101FF4">
        <w:rPr>
          <w:rFonts w:cs="Segoe UI"/>
          <w:szCs w:val="20"/>
        </w:rPr>
        <w:t xml:space="preserve"> the </w:t>
      </w:r>
      <w:r>
        <w:rPr>
          <w:rFonts w:cs="Segoe UI"/>
          <w:szCs w:val="20"/>
        </w:rPr>
        <w:t>Destination Folder window</w:t>
      </w:r>
    </w:p>
    <w:p w:rsidRPr="009F52C8" w:rsidR="000D2CF2" w:rsidP="000D2CF2" w:rsidRDefault="00E46FA4" w14:paraId="3FF9A8A4" w14:textId="138AC77C">
      <w:pPr>
        <w:pStyle w:val="ListParagraph"/>
        <w:ind w:left="1800"/>
        <w:rPr>
          <w:b/>
          <w:bCs/>
          <w:lang w:eastAsia="x-none"/>
        </w:rPr>
      </w:pPr>
      <w:r w:rsidR="00E46FA4">
        <w:drawing>
          <wp:inline wp14:editId="289372FE" wp14:anchorId="58395F2D">
            <wp:extent cx="4572000" cy="3436670"/>
            <wp:effectExtent l="0" t="0" r="0" b="0"/>
            <wp:docPr id="60" name="Picture 6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0"/>
                    <pic:cNvPicPr/>
                  </pic:nvPicPr>
                  <pic:blipFill>
                    <a:blip r:embed="R2e9697d491ed4bb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4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D2CF2" w:rsidR="009F52C8" w:rsidP="00337A00" w:rsidRDefault="000D2CF2" w14:paraId="41E9337C" w14:textId="067483C4">
      <w:pPr>
        <w:pStyle w:val="ListParagraph"/>
        <w:numPr>
          <w:ilvl w:val="0"/>
          <w:numId w:val="26"/>
        </w:numPr>
        <w:rPr>
          <w:b/>
          <w:bCs/>
          <w:lang w:eastAsia="x-none"/>
        </w:rPr>
      </w:pPr>
      <w:r>
        <w:rPr>
          <w:rFonts w:cs="Segoe UI"/>
          <w:szCs w:val="20"/>
        </w:rPr>
        <w:t>S</w:t>
      </w:r>
      <w:r w:rsidRPr="00101FF4">
        <w:rPr>
          <w:rFonts w:cs="Segoe UI"/>
          <w:szCs w:val="20"/>
        </w:rPr>
        <w:t>elect “</w:t>
      </w:r>
      <w:r>
        <w:rPr>
          <w:rFonts w:cs="Segoe UI"/>
          <w:szCs w:val="20"/>
        </w:rPr>
        <w:t>Install</w:t>
      </w:r>
      <w:r w:rsidRPr="00101FF4">
        <w:rPr>
          <w:rFonts w:cs="Segoe UI"/>
          <w:szCs w:val="20"/>
        </w:rPr>
        <w:t xml:space="preserve">” </w:t>
      </w:r>
      <w:r>
        <w:rPr>
          <w:rFonts w:cs="Segoe UI"/>
          <w:szCs w:val="20"/>
        </w:rPr>
        <w:t>at</w:t>
      </w:r>
      <w:r w:rsidRPr="00101FF4">
        <w:rPr>
          <w:rFonts w:cs="Segoe UI"/>
          <w:szCs w:val="20"/>
        </w:rPr>
        <w:t xml:space="preserve"> the </w:t>
      </w:r>
      <w:r>
        <w:rPr>
          <w:rFonts w:cs="Segoe UI"/>
          <w:szCs w:val="20"/>
        </w:rPr>
        <w:t>Ready to Install window</w:t>
      </w:r>
    </w:p>
    <w:p w:rsidRPr="009F52C8" w:rsidR="000D2CF2" w:rsidP="000D2CF2" w:rsidRDefault="00053A99" w14:paraId="3EEFA0B0" w14:textId="4BAC6F11">
      <w:pPr>
        <w:pStyle w:val="ListParagraph"/>
        <w:ind w:left="1800"/>
        <w:rPr>
          <w:b/>
          <w:bCs/>
          <w:lang w:eastAsia="x-none"/>
        </w:rPr>
      </w:pPr>
      <w:r w:rsidR="00053A99">
        <w:drawing>
          <wp:inline wp14:editId="1ACF7E17" wp14:anchorId="5B598EBF">
            <wp:extent cx="4572000" cy="3438144"/>
            <wp:effectExtent l="0" t="0" r="0" b="0"/>
            <wp:docPr id="61" name="Picture 6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1"/>
                    <pic:cNvPicPr/>
                  </pic:nvPicPr>
                  <pic:blipFill>
                    <a:blip r:embed="Rd0dff590eb1b4ab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D2CF2" w:rsidR="009F52C8" w:rsidP="00337A00" w:rsidRDefault="000D2CF2" w14:paraId="7201CF34" w14:textId="6AFD79D3">
      <w:pPr>
        <w:pStyle w:val="ListParagraph"/>
        <w:numPr>
          <w:ilvl w:val="0"/>
          <w:numId w:val="26"/>
        </w:numPr>
        <w:rPr>
          <w:b/>
          <w:bCs/>
          <w:lang w:eastAsia="x-none"/>
        </w:rPr>
      </w:pPr>
      <w:r>
        <w:rPr>
          <w:rFonts w:cs="Segoe UI"/>
          <w:szCs w:val="20"/>
        </w:rPr>
        <w:t>Click</w:t>
      </w:r>
      <w:r w:rsidRPr="00101FF4">
        <w:rPr>
          <w:rFonts w:cs="Segoe UI"/>
          <w:szCs w:val="20"/>
        </w:rPr>
        <w:t xml:space="preserve"> “</w:t>
      </w:r>
      <w:r>
        <w:rPr>
          <w:rFonts w:cs="Segoe UI"/>
          <w:szCs w:val="20"/>
        </w:rPr>
        <w:t>Close</w:t>
      </w:r>
      <w:r w:rsidRPr="00101FF4">
        <w:rPr>
          <w:rFonts w:cs="Segoe UI"/>
          <w:szCs w:val="20"/>
        </w:rPr>
        <w:t xml:space="preserve">” </w:t>
      </w:r>
      <w:r>
        <w:rPr>
          <w:rFonts w:cs="Segoe UI"/>
          <w:szCs w:val="20"/>
        </w:rPr>
        <w:t>at</w:t>
      </w:r>
      <w:r w:rsidRPr="00101FF4">
        <w:rPr>
          <w:rFonts w:cs="Segoe UI"/>
          <w:szCs w:val="20"/>
        </w:rPr>
        <w:t xml:space="preserve"> the</w:t>
      </w:r>
      <w:r>
        <w:rPr>
          <w:rFonts w:cs="Segoe UI"/>
          <w:szCs w:val="20"/>
        </w:rPr>
        <w:t xml:space="preserve"> Setup Successful window</w:t>
      </w:r>
    </w:p>
    <w:p w:rsidRPr="001D0611" w:rsidR="00337A00" w:rsidP="001D0611" w:rsidRDefault="003E3883" w14:paraId="4C15F1C2" w14:textId="5D058D25">
      <w:pPr>
        <w:pStyle w:val="ListParagraph"/>
        <w:ind w:left="1800"/>
        <w:rPr>
          <w:b/>
          <w:bCs/>
          <w:lang w:eastAsia="x-none"/>
        </w:rPr>
      </w:pPr>
      <w:r w:rsidR="003E3883">
        <w:drawing>
          <wp:inline wp14:editId="746DE580" wp14:anchorId="1FE5EC5D">
            <wp:extent cx="4572000" cy="3438144"/>
            <wp:effectExtent l="0" t="0" r="0" b="0"/>
            <wp:docPr id="62" name="Picture 6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2"/>
                    <pic:cNvPicPr/>
                  </pic:nvPicPr>
                  <pic:blipFill>
                    <a:blip r:embed="Rdf330afd3aad4ac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A00" w:rsidP="004D7C9C" w:rsidRDefault="00337A00" w14:paraId="2D07BCE5" w14:textId="77777777">
      <w:pPr>
        <w:rPr>
          <w:lang w:eastAsia="x-none"/>
        </w:rPr>
      </w:pPr>
    </w:p>
    <w:p w:rsidRPr="00D84E46" w:rsidR="004D7C9C" w:rsidP="004D7C9C" w:rsidRDefault="004D7C9C" w14:paraId="2028D363" w14:textId="3F1437EE">
      <w:pPr>
        <w:pStyle w:val="Heading3"/>
        <w:numPr>
          <w:ilvl w:val="2"/>
          <w:numId w:val="25"/>
        </w:numPr>
      </w:pPr>
      <w:r>
        <w:rPr>
          <w:lang w:val="en-US"/>
        </w:rPr>
        <w:t>Con</w:t>
      </w:r>
      <w:r w:rsidR="00530BF7">
        <w:rPr>
          <w:lang w:val="en-US"/>
        </w:rPr>
        <w:t xml:space="preserve">necting Content Manager to the CET </w:t>
      </w:r>
      <w:r w:rsidR="00EE456C">
        <w:rPr>
          <w:lang w:val="en-US"/>
        </w:rPr>
        <w:t>environment</w:t>
      </w:r>
    </w:p>
    <w:p w:rsidR="00BF5F73" w:rsidP="00AC15C0" w:rsidRDefault="00BF5F73" w14:paraId="0F9C9FD9" w14:textId="412BFA7B">
      <w:pPr>
        <w:pStyle w:val="ListParagraph"/>
        <w:numPr>
          <w:ilvl w:val="0"/>
          <w:numId w:val="27"/>
        </w:numPr>
        <w:rPr>
          <w:lang w:eastAsia="x-none"/>
        </w:rPr>
      </w:pPr>
      <w:r>
        <w:t>Once you receive the FWI Cloud welcome email, click “Create Password”.</w:t>
      </w:r>
    </w:p>
    <w:p w:rsidR="00BF5F73" w:rsidP="00AC15C0" w:rsidRDefault="00BF5F73" w14:paraId="06AD086D" w14:textId="77777777">
      <w:pPr>
        <w:pStyle w:val="ListParagraph"/>
        <w:ind w:left="1800"/>
      </w:pPr>
      <w:r w:rsidR="00BF5F73">
        <w:drawing>
          <wp:inline wp14:editId="2FAC7AE3" wp14:anchorId="08807076">
            <wp:extent cx="3657600" cy="2907792"/>
            <wp:effectExtent l="0" t="0" r="0" b="6985"/>
            <wp:docPr id="38" name="Picture 38" descr="Graphical user interface, text, application, email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8"/>
                    <pic:cNvPicPr/>
                  </pic:nvPicPr>
                  <pic:blipFill>
                    <a:blip r:embed="Ra7c572119494434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57600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F73" w:rsidP="00BF5F73" w:rsidRDefault="00BF5F73" w14:paraId="3728E0BD" w14:textId="77777777">
      <w:pPr>
        <w:pStyle w:val="ListParagraph"/>
      </w:pPr>
    </w:p>
    <w:p w:rsidR="00BF5F73" w:rsidP="00BF5F73" w:rsidRDefault="00BF5F73" w14:paraId="364293C5" w14:textId="77777777">
      <w:pPr>
        <w:pStyle w:val="ListParagraph"/>
        <w:numPr>
          <w:ilvl w:val="0"/>
          <w:numId w:val="27"/>
        </w:numPr>
        <w:spacing w:after="160" w:line="259" w:lineRule="auto"/>
      </w:pPr>
      <w:r>
        <w:t>At the registration page enter your desired password, choose a ‘forgot password’ question, and provide the accompanying answer. Then select “Create My Account”.</w:t>
      </w:r>
    </w:p>
    <w:p w:rsidR="00BF5F73" w:rsidP="004230A7" w:rsidRDefault="00BF5F73" w14:paraId="332BAFA1" w14:textId="77777777">
      <w:pPr>
        <w:pStyle w:val="ListParagraph"/>
        <w:tabs>
          <w:tab w:val="left" w:pos="1800"/>
        </w:tabs>
        <w:ind w:left="1800"/>
      </w:pPr>
      <w:r w:rsidR="00BF5F73">
        <w:drawing>
          <wp:inline wp14:editId="179CE35D" wp14:anchorId="07D2C4A9">
            <wp:extent cx="3657600" cy="4718304"/>
            <wp:effectExtent l="0" t="0" r="0" b="6350"/>
            <wp:docPr id="2" name="Picture 2" descr="Graphical user interface, applicati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f1fc0b7b74924d0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57600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F73" w:rsidP="00BF5F73" w:rsidRDefault="00BF5F73" w14:paraId="2DFD7CC5" w14:textId="77777777">
      <w:pPr>
        <w:pStyle w:val="ListParagraph"/>
      </w:pPr>
    </w:p>
    <w:p w:rsidR="00BF5F73" w:rsidP="00BF5F73" w:rsidRDefault="00BF5F73" w14:paraId="70A85DC4" w14:textId="7DCA1147">
      <w:pPr>
        <w:pStyle w:val="ListParagraph"/>
        <w:numPr>
          <w:ilvl w:val="0"/>
          <w:numId w:val="27"/>
        </w:numPr>
        <w:spacing w:after="160" w:line="259" w:lineRule="auto"/>
      </w:pPr>
      <w:r>
        <w:t>At login page enter the email address (Username) associated with the new account and click “Nex</w:t>
      </w:r>
      <w:r w:rsidR="00B96DA1">
        <w:t>t”.</w:t>
      </w:r>
    </w:p>
    <w:p w:rsidR="00BF5F73" w:rsidP="004230A7" w:rsidRDefault="00BF5F73" w14:paraId="06221DFF" w14:textId="77777777">
      <w:pPr>
        <w:pStyle w:val="ListParagraph"/>
        <w:ind w:left="1800"/>
      </w:pPr>
      <w:r w:rsidR="00BF5F73">
        <w:drawing>
          <wp:inline wp14:editId="698150FD" wp14:anchorId="19264245">
            <wp:extent cx="4572000" cy="2487168"/>
            <wp:effectExtent l="0" t="0" r="0" b="8890"/>
            <wp:docPr id="3" name="Picture 3" descr="Graphical user interface, applicati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eeffebc0226460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F73" w:rsidP="00BF5F73" w:rsidRDefault="00BF5F73" w14:paraId="65E5616D" w14:textId="77777777">
      <w:pPr>
        <w:pStyle w:val="ListParagraph"/>
      </w:pPr>
    </w:p>
    <w:p w:rsidR="00BF5F73" w:rsidP="00BF5F73" w:rsidRDefault="00BF5F73" w14:paraId="2BD78FBB" w14:textId="77777777">
      <w:pPr>
        <w:pStyle w:val="ListParagraph"/>
        <w:numPr>
          <w:ilvl w:val="0"/>
          <w:numId w:val="27"/>
        </w:numPr>
        <w:spacing w:after="160" w:line="259" w:lineRule="auto"/>
      </w:pPr>
      <w:r>
        <w:t>On the login screen enter the password you previously created and click “Sign In”.</w:t>
      </w:r>
    </w:p>
    <w:p w:rsidR="00BF5F73" w:rsidP="004230A7" w:rsidRDefault="00BF5F73" w14:paraId="07B1B973" w14:textId="77777777">
      <w:pPr>
        <w:pStyle w:val="ListParagraph"/>
        <w:ind w:left="1800"/>
      </w:pPr>
      <w:r w:rsidR="00BF5F73">
        <w:drawing>
          <wp:inline wp14:editId="6E102200" wp14:anchorId="1DA2AD6C">
            <wp:extent cx="4572000" cy="3291840"/>
            <wp:effectExtent l="0" t="0" r="0" b="3810"/>
            <wp:docPr id="4" name="Picture 4" descr="Graphical user interface, applicati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bcbdead5dc1548d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F73" w:rsidP="00BF5F73" w:rsidRDefault="00BF5F73" w14:paraId="48243350" w14:textId="77777777">
      <w:pPr>
        <w:pStyle w:val="ListParagraph"/>
      </w:pPr>
    </w:p>
    <w:p w:rsidR="00BF5F73" w:rsidP="00BF5F73" w:rsidRDefault="00BF5F73" w14:paraId="2FD1694B" w14:textId="77777777">
      <w:pPr>
        <w:pStyle w:val="ListParagraph"/>
        <w:numPr>
          <w:ilvl w:val="0"/>
          <w:numId w:val="27"/>
        </w:numPr>
        <w:spacing w:after="160" w:line="259" w:lineRule="auto"/>
      </w:pPr>
      <w:r>
        <w:t>If the login is successful you should see the FWI Cloud dashboard.</w:t>
      </w:r>
    </w:p>
    <w:p w:rsidR="00BF5F73" w:rsidP="004230A7" w:rsidRDefault="00BF5F73" w14:paraId="0FC124EF" w14:textId="77777777">
      <w:pPr>
        <w:pStyle w:val="ListParagraph"/>
        <w:ind w:left="1800"/>
      </w:pPr>
      <w:r w:rsidR="00BF5F73">
        <w:drawing>
          <wp:inline wp14:editId="51F53EF9" wp14:anchorId="345C5079">
            <wp:extent cx="4572000" cy="3154680"/>
            <wp:effectExtent l="0" t="0" r="0" b="7620"/>
            <wp:docPr id="39" name="Picture 39" descr="Graphical user interface, applicati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9"/>
                    <pic:cNvPicPr/>
                  </pic:nvPicPr>
                  <pic:blipFill>
                    <a:blip r:embed="Rb646da7401e5454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F73" w:rsidP="00BF5F73" w:rsidRDefault="00BF5F73" w14:paraId="7FB2B19F" w14:textId="77777777">
      <w:pPr>
        <w:pStyle w:val="ListParagraph"/>
      </w:pPr>
    </w:p>
    <w:p w:rsidRPr="002D13D4" w:rsidR="00BF5F73" w:rsidP="00BF5F73" w:rsidRDefault="00BF5F73" w14:paraId="055527F0" w14:textId="77777777">
      <w:pPr>
        <w:pStyle w:val="ListParagraph"/>
        <w:numPr>
          <w:ilvl w:val="0"/>
          <w:numId w:val="27"/>
        </w:numPr>
        <w:spacing w:after="160" w:line="259" w:lineRule="auto"/>
      </w:pPr>
      <w:r>
        <w:rPr>
          <w:rFonts w:cs="Segoe UI"/>
          <w:szCs w:val="20"/>
        </w:rPr>
        <w:t xml:space="preserve">Open CMD: Start </w:t>
      </w:r>
      <w:r w:rsidRPr="001D0611">
        <w:rPr>
          <w:rFonts w:ascii="Wingdings" w:hAnsi="Wingdings" w:eastAsia="Wingdings" w:cs="Wingdings"/>
          <w:szCs w:val="20"/>
        </w:rPr>
        <w:t>à</w:t>
      </w:r>
      <w:r>
        <w:rPr>
          <w:rFonts w:cs="Segoe UI"/>
          <w:szCs w:val="20"/>
        </w:rPr>
        <w:t xml:space="preserve"> Four Winds Interactive </w:t>
      </w:r>
      <w:r w:rsidRPr="001D0611">
        <w:rPr>
          <w:rFonts w:ascii="Wingdings" w:hAnsi="Wingdings" w:eastAsia="Wingdings" w:cs="Wingdings"/>
          <w:szCs w:val="20"/>
        </w:rPr>
        <w:t>à</w:t>
      </w:r>
      <w:r>
        <w:rPr>
          <w:rFonts w:cs="Segoe UI"/>
          <w:szCs w:val="20"/>
        </w:rPr>
        <w:t xml:space="preserve"> Content Manager Desktop</w:t>
      </w:r>
    </w:p>
    <w:p w:rsidR="00BF5F73" w:rsidP="004230A7" w:rsidRDefault="00BF5F73" w14:paraId="2EE9C960" w14:textId="77777777">
      <w:pPr>
        <w:pStyle w:val="ListParagraph"/>
        <w:ind w:left="1800"/>
      </w:pPr>
      <w:r w:rsidR="00BF5F73">
        <w:drawing>
          <wp:inline wp14:editId="74CFC77C" wp14:anchorId="017BAB52">
            <wp:extent cx="2743200" cy="3008376"/>
            <wp:effectExtent l="0" t="0" r="0" b="1905"/>
            <wp:docPr id="63" name="Picture 63" descr="A screenshot of a phone&#10;&#10;Description automatically generated with medium confide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3"/>
                    <pic:cNvPicPr/>
                  </pic:nvPicPr>
                  <pic:blipFill>
                    <a:blip r:embed="R1b40947ca6884b4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43200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13D4" w:rsidR="00BF5F73" w:rsidP="00BF5F73" w:rsidRDefault="00BF5F73" w14:paraId="59DF41A3" w14:textId="77777777">
      <w:pPr>
        <w:pStyle w:val="ListParagraph"/>
      </w:pPr>
    </w:p>
    <w:p w:rsidRPr="00133315" w:rsidR="00BF5F73" w:rsidP="00133315" w:rsidRDefault="00133315" w14:paraId="06C8BEBC" w14:textId="37231720">
      <w:pPr>
        <w:pStyle w:val="ListParagraph"/>
        <w:numPr>
          <w:ilvl w:val="0"/>
          <w:numId w:val="27"/>
        </w:numPr>
        <w:spacing w:after="160" w:line="259" w:lineRule="auto"/>
      </w:pPr>
      <w:r w:rsidRPr="00133315">
        <w:rPr>
          <w:rFonts w:cs="Segoe UI"/>
          <w:szCs w:val="20"/>
        </w:rPr>
        <w:t>S</w:t>
      </w:r>
      <w:r w:rsidRPr="00133315" w:rsidR="00BF5F73">
        <w:rPr>
          <w:rFonts w:cs="Segoe UI"/>
          <w:szCs w:val="20"/>
        </w:rPr>
        <w:t xml:space="preserve">elect ‘File’ </w:t>
      </w:r>
      <w:r w:rsidRPr="001D0611" w:rsidR="00BF5F73">
        <w:rPr>
          <w:rFonts w:ascii="Wingdings" w:hAnsi="Wingdings" w:eastAsia="Wingdings" w:cs="Wingdings"/>
        </w:rPr>
        <w:t>à</w:t>
      </w:r>
      <w:r w:rsidRPr="00133315" w:rsidR="00BF5F73">
        <w:rPr>
          <w:rFonts w:cs="Segoe UI"/>
          <w:szCs w:val="20"/>
        </w:rPr>
        <w:t xml:space="preserve"> “</w:t>
      </w:r>
      <w:proofErr w:type="gramStart"/>
      <w:r w:rsidRPr="00133315" w:rsidR="00BF5F73">
        <w:rPr>
          <w:rFonts w:cs="Segoe UI"/>
          <w:szCs w:val="20"/>
        </w:rPr>
        <w:t>Open”</w:t>
      </w:r>
      <w:proofErr w:type="gramEnd"/>
    </w:p>
    <w:p w:rsidR="00BF5F73" w:rsidP="00505871" w:rsidRDefault="00BF5F73" w14:paraId="67038C21" w14:textId="5FB84EE1">
      <w:pPr>
        <w:pStyle w:val="ListParagraph"/>
        <w:ind w:left="1800"/>
      </w:pPr>
      <w:r w:rsidR="00BF5F73">
        <w:drawing>
          <wp:inline wp14:editId="6E36CC27" wp14:anchorId="2FFC9912">
            <wp:extent cx="2251710" cy="2442210"/>
            <wp:effectExtent l="0" t="0" r="0" b="0"/>
            <wp:docPr id="41" name="Picture 41" descr="Graphical user interface, applicati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1"/>
                    <pic:cNvPicPr/>
                  </pic:nvPicPr>
                  <pic:blipFill>
                    <a:blip r:embed="Re6c99142287449a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517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05871" w:rsidR="00505871" w:rsidP="00505871" w:rsidRDefault="00505871" w14:paraId="53FDDAF9" w14:textId="77777777">
      <w:pPr>
        <w:pStyle w:val="ListParagraph"/>
        <w:ind w:left="1800"/>
      </w:pPr>
    </w:p>
    <w:p w:rsidRPr="00D07BAF" w:rsidR="00BF5F73" w:rsidP="00BF5F73" w:rsidRDefault="00BF5F73" w14:paraId="0E23CE7E" w14:textId="77777777">
      <w:pPr>
        <w:pStyle w:val="ListParagraph"/>
        <w:numPr>
          <w:ilvl w:val="0"/>
          <w:numId w:val="27"/>
        </w:numPr>
        <w:spacing w:after="160" w:line="259" w:lineRule="auto"/>
      </w:pPr>
      <w:r>
        <w:rPr>
          <w:rFonts w:cs="Segoe UI"/>
          <w:szCs w:val="20"/>
        </w:rPr>
        <w:t xml:space="preserve">Select ‘New’ </w:t>
      </w:r>
      <w:r w:rsidRPr="001D0611">
        <w:rPr>
          <w:rFonts w:ascii="Wingdings" w:hAnsi="Wingdings" w:eastAsia="Wingdings" w:cs="Wingdings"/>
          <w:szCs w:val="20"/>
        </w:rPr>
        <w:t>à</w:t>
      </w:r>
      <w:r>
        <w:rPr>
          <w:rFonts w:cs="Segoe UI"/>
          <w:szCs w:val="20"/>
        </w:rPr>
        <w:t xml:space="preserve"> “Hosted Connection…”</w:t>
      </w:r>
    </w:p>
    <w:p w:rsidR="00BF5F73" w:rsidP="004230A7" w:rsidRDefault="00BF5F73" w14:paraId="0EB57EF5" w14:textId="77777777">
      <w:pPr>
        <w:pStyle w:val="ListParagraph"/>
        <w:ind w:left="1800"/>
        <w:rPr>
          <w:rFonts w:cs="Segoe UI"/>
          <w:szCs w:val="20"/>
        </w:rPr>
      </w:pPr>
      <w:r w:rsidR="00BF5F73">
        <w:drawing>
          <wp:inline wp14:editId="29642308" wp14:anchorId="04A31B20">
            <wp:extent cx="6064250" cy="2379980"/>
            <wp:effectExtent l="0" t="0" r="0" b="1270"/>
            <wp:docPr id="43" name="Picture 43" descr="Graphical user interface, text, applicati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3"/>
                    <pic:cNvPicPr/>
                  </pic:nvPicPr>
                  <pic:blipFill>
                    <a:blip r:embed="R71b0c08101d94f6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6425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C4F19" w:rsidR="00BF5F73" w:rsidP="00BF5F73" w:rsidRDefault="00BF5F73" w14:paraId="63D445E8" w14:textId="77777777">
      <w:pPr>
        <w:pStyle w:val="ListParagraph"/>
      </w:pPr>
    </w:p>
    <w:p w:rsidRPr="00C20B9D" w:rsidR="00BF5F73" w:rsidP="00BF5F73" w:rsidRDefault="00BF5F73" w14:paraId="618ACB5E" w14:textId="77777777">
      <w:pPr>
        <w:pStyle w:val="ListParagraph"/>
        <w:numPr>
          <w:ilvl w:val="0"/>
          <w:numId w:val="27"/>
        </w:numPr>
        <w:spacing w:after="160" w:line="259" w:lineRule="auto"/>
      </w:pPr>
      <w:r>
        <w:rPr>
          <w:rFonts w:cs="Segoe UI"/>
          <w:szCs w:val="20"/>
        </w:rPr>
        <w:t xml:space="preserve">Enter the </w:t>
      </w:r>
      <w:r w:rsidRPr="00C20B9D">
        <w:rPr>
          <w:rFonts w:cs="Segoe UI"/>
          <w:b/>
          <w:bCs/>
          <w:szCs w:val="20"/>
        </w:rPr>
        <w:t>connection details</w:t>
      </w:r>
      <w:r>
        <w:rPr>
          <w:rFonts w:cs="Segoe UI"/>
          <w:szCs w:val="20"/>
        </w:rPr>
        <w:t xml:space="preserve"> and click “Test”.</w:t>
      </w:r>
    </w:p>
    <w:p w:rsidRPr="00C20B9D" w:rsidR="00BF5F73" w:rsidP="00505871" w:rsidRDefault="00BF5F73" w14:paraId="24A8B92E" w14:textId="77777777">
      <w:pPr>
        <w:pStyle w:val="ListParagraph"/>
        <w:ind w:left="1800"/>
      </w:pPr>
      <w:r>
        <w:t xml:space="preserve">CM </w:t>
      </w:r>
      <w:r w:rsidRPr="00C20B9D">
        <w:t xml:space="preserve">Web Services URL: </w:t>
      </w:r>
      <w:r w:rsidRPr="00C20B9D">
        <w:rPr>
          <w:b/>
          <w:bCs/>
        </w:rPr>
        <w:t>https://ctexp-web01-signage.westus.cloudapp.azure.com/cmweb</w:t>
      </w:r>
    </w:p>
    <w:p w:rsidRPr="00377972" w:rsidR="00505871" w:rsidP="00377972" w:rsidRDefault="00BF5F73" w14:paraId="09ABBDD0" w14:textId="1889F0BB">
      <w:pPr>
        <w:pStyle w:val="ListParagraph"/>
        <w:ind w:left="1800"/>
        <w:rPr>
          <w:rFonts w:cs="Segoe UI"/>
          <w:b/>
          <w:bCs/>
          <w:szCs w:val="20"/>
        </w:rPr>
      </w:pPr>
      <w:r w:rsidRPr="00C20B9D">
        <w:rPr>
          <w:rFonts w:cs="Segoe UI"/>
          <w:szCs w:val="20"/>
        </w:rPr>
        <w:lastRenderedPageBreak/>
        <w:t>Remote Co</w:t>
      </w:r>
      <w:r w:rsidR="00505871">
        <w:rPr>
          <w:rFonts w:cs="Segoe UI"/>
          <w:szCs w:val="20"/>
        </w:rPr>
        <w:t>n</w:t>
      </w:r>
      <w:r w:rsidRPr="00C20B9D">
        <w:rPr>
          <w:rFonts w:cs="Segoe UI"/>
          <w:szCs w:val="20"/>
        </w:rPr>
        <w:t xml:space="preserve">nection </w:t>
      </w:r>
      <w:r w:rsidRPr="00A73AA3">
        <w:rPr>
          <w:rFonts w:cs="Segoe UI"/>
          <w:szCs w:val="20"/>
        </w:rPr>
        <w:t>Name:</w:t>
      </w:r>
      <w:r w:rsidRPr="00C20B9D">
        <w:rPr>
          <w:rFonts w:cs="Segoe UI"/>
          <w:b/>
          <w:bCs/>
          <w:szCs w:val="20"/>
        </w:rPr>
        <w:t xml:space="preserve"> </w:t>
      </w:r>
      <w:proofErr w:type="spellStart"/>
      <w:r w:rsidRPr="00C20B9D">
        <w:rPr>
          <w:rFonts w:cs="Segoe UI"/>
          <w:b/>
          <w:bCs/>
          <w:szCs w:val="20"/>
        </w:rPr>
        <w:t>CTECloud</w:t>
      </w:r>
      <w:proofErr w:type="spellEnd"/>
    </w:p>
    <w:p w:rsidR="00BF5F73" w:rsidP="004230A7" w:rsidRDefault="00BF5F73" w14:paraId="3CA1FBA6" w14:textId="77777777">
      <w:pPr>
        <w:pStyle w:val="ListParagraph"/>
        <w:ind w:left="1800"/>
      </w:pPr>
      <w:r w:rsidR="00BF5F73">
        <w:drawing>
          <wp:inline wp14:editId="40BBA4B7" wp14:anchorId="3B9E8021">
            <wp:extent cx="6064250" cy="2381250"/>
            <wp:effectExtent l="0" t="0" r="0" b="0"/>
            <wp:docPr id="11" name="Picture 11" descr="Graphical user interface, applicati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"/>
                    <pic:cNvPicPr/>
                  </pic:nvPicPr>
                  <pic:blipFill>
                    <a:blip r:embed="R5dfd7801f84a4fd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64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20B9D" w:rsidR="00BF5F73" w:rsidP="00BF5F73" w:rsidRDefault="00BF5F73" w14:paraId="2D3FEA32" w14:textId="77777777">
      <w:pPr>
        <w:pStyle w:val="ListParagraph"/>
      </w:pPr>
    </w:p>
    <w:p w:rsidRPr="00C20B9D" w:rsidR="00BF5F73" w:rsidP="00BF5F73" w:rsidRDefault="00BF5F73" w14:paraId="0808404E" w14:textId="77777777">
      <w:pPr>
        <w:pStyle w:val="ListParagraph"/>
        <w:numPr>
          <w:ilvl w:val="0"/>
          <w:numId w:val="27"/>
        </w:numPr>
        <w:spacing w:after="160" w:line="259" w:lineRule="auto"/>
      </w:pPr>
      <w:r>
        <w:rPr>
          <w:rFonts w:cs="Segoe UI"/>
          <w:szCs w:val="20"/>
        </w:rPr>
        <w:t>Once connection is established click “OK” at the succeeded prompt and “OK” at Connection Properties window</w:t>
      </w:r>
    </w:p>
    <w:p w:rsidR="00BF5F73" w:rsidP="004230A7" w:rsidRDefault="00BF5F73" w14:paraId="3F97B665" w14:textId="77777777">
      <w:pPr>
        <w:pStyle w:val="ListParagraph"/>
        <w:ind w:left="1800"/>
      </w:pPr>
      <w:r w:rsidR="00BF5F73">
        <w:drawing>
          <wp:inline wp14:editId="1484367A" wp14:anchorId="677312AF">
            <wp:extent cx="6064250" cy="2381250"/>
            <wp:effectExtent l="0" t="0" r="0" b="0"/>
            <wp:docPr id="44" name="Picture 44" descr="Graphical user interface, applicati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4"/>
                    <pic:cNvPicPr/>
                  </pic:nvPicPr>
                  <pic:blipFill>
                    <a:blip r:embed="R30ca00f15f7e4d6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64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20B9D" w:rsidR="00BF5F73" w:rsidP="00BF5F73" w:rsidRDefault="00BF5F73" w14:paraId="3A3D142A" w14:textId="77777777">
      <w:pPr>
        <w:pStyle w:val="ListParagraph"/>
      </w:pPr>
    </w:p>
    <w:p w:rsidR="00BF5F73" w:rsidP="00377972" w:rsidRDefault="00BF5F73" w14:paraId="5BDA5F05" w14:textId="7A7A1F9F">
      <w:pPr>
        <w:pStyle w:val="ListParagraph"/>
        <w:numPr>
          <w:ilvl w:val="0"/>
          <w:numId w:val="27"/>
        </w:numPr>
        <w:spacing w:after="160" w:line="259" w:lineRule="auto"/>
        <w:rPr/>
      </w:pPr>
      <w:r w:rsidR="00BF5F73">
        <w:rPr/>
        <w:t>Expand the new connection and highlight the “Microsoft-CEC” database, then Click “Open”.</w:t>
      </w:r>
      <w:r w:rsidR="00BF5F73">
        <w:drawing>
          <wp:inline wp14:editId="58883150" wp14:anchorId="66865AD5">
            <wp:extent cx="6064250" cy="2381250"/>
            <wp:effectExtent l="0" t="0" r="0" b="0"/>
            <wp:docPr id="45" name="Picture 45" descr="Graphical user interface, text, applicati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5"/>
                    <pic:cNvPicPr/>
                  </pic:nvPicPr>
                  <pic:blipFill>
                    <a:blip r:embed="R973ef1c41ce64b0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64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E474B" w:rsidR="00377972" w:rsidP="00377972" w:rsidRDefault="00377972" w14:paraId="644D8098" w14:textId="77777777">
      <w:pPr>
        <w:pStyle w:val="ListParagraph"/>
        <w:spacing w:after="160" w:line="259" w:lineRule="auto"/>
        <w:ind w:left="1800"/>
      </w:pPr>
    </w:p>
    <w:p w:rsidR="00BF5F73" w:rsidP="00BF5F73" w:rsidRDefault="00BF5F73" w14:paraId="637C2D5D" w14:textId="77777777">
      <w:pPr>
        <w:pStyle w:val="ListParagraph"/>
        <w:numPr>
          <w:ilvl w:val="0"/>
          <w:numId w:val="27"/>
        </w:numPr>
        <w:spacing w:after="160" w:line="259" w:lineRule="auto"/>
      </w:pPr>
      <w:r>
        <w:t>In the dialog box, enter the email address associated with your new account, then click “Next”.</w:t>
      </w:r>
    </w:p>
    <w:p w:rsidR="00BF5F73" w:rsidP="004230A7" w:rsidRDefault="00BF5F73" w14:paraId="2DE544DE" w14:textId="77777777">
      <w:pPr>
        <w:pStyle w:val="ListParagraph"/>
        <w:ind w:left="1800"/>
      </w:pPr>
      <w:r w:rsidR="00BF5F73">
        <w:drawing>
          <wp:inline wp14:editId="43FB8C40" wp14:anchorId="7A95D6B0">
            <wp:extent cx="6064250" cy="2381250"/>
            <wp:effectExtent l="0" t="0" r="0" b="0"/>
            <wp:docPr id="46" name="Picture 46" descr="Graphical user interface, applicati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6"/>
                    <pic:cNvPicPr/>
                  </pic:nvPicPr>
                  <pic:blipFill>
                    <a:blip r:embed="R9743f42c00424c4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64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E2311" w:rsidR="00BF5F73" w:rsidP="00BF5F73" w:rsidRDefault="00BF5F73" w14:paraId="4F8FCAB2" w14:textId="77777777">
      <w:pPr>
        <w:pStyle w:val="ListParagraph"/>
      </w:pPr>
    </w:p>
    <w:p w:rsidRPr="00A73AA3" w:rsidR="00BF5F73" w:rsidP="00BF5F73" w:rsidRDefault="00BF5F73" w14:paraId="5A5FE488" w14:textId="77777777">
      <w:pPr>
        <w:pStyle w:val="ListParagraph"/>
        <w:numPr>
          <w:ilvl w:val="0"/>
          <w:numId w:val="27"/>
        </w:numPr>
        <w:spacing w:after="160" w:line="259" w:lineRule="auto"/>
        <w:rPr/>
      </w:pPr>
      <w:r w:rsidRPr="4BCDD0F7" w:rsidR="00BF5F73">
        <w:rPr>
          <w:rFonts w:cs="Segoe UI"/>
        </w:rPr>
        <w:t xml:space="preserve">At the login screen enter the password </w:t>
      </w:r>
      <w:r w:rsidR="00BF5F73">
        <w:rPr/>
        <w:t>associated with your new account, then click “Sign In.”</w:t>
      </w:r>
      <w:r w:rsidR="00BF5F73">
        <w:drawing>
          <wp:inline wp14:editId="12605619" wp14:anchorId="569F9B24">
            <wp:extent cx="4114800" cy="3639312"/>
            <wp:effectExtent l="0" t="0" r="0" b="0"/>
            <wp:docPr id="47" name="Picture 47" descr="Graphical user interface, applicati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7"/>
                    <pic:cNvPicPr/>
                  </pic:nvPicPr>
                  <pic:blipFill>
                    <a:blip r:embed="Ra009c5c239dc477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14800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E2311" w:rsidR="00BF5F73" w:rsidP="00BF5F73" w:rsidRDefault="00BF5F73" w14:paraId="2BCF1564" w14:textId="77777777">
      <w:pPr>
        <w:pStyle w:val="ListParagraph"/>
      </w:pPr>
    </w:p>
    <w:p w:rsidR="00BF5F73" w:rsidP="00BF5F73" w:rsidRDefault="00BF5F73" w14:paraId="42746AF4" w14:textId="77777777">
      <w:pPr>
        <w:pStyle w:val="ListParagraph"/>
        <w:numPr>
          <w:ilvl w:val="0"/>
          <w:numId w:val="27"/>
        </w:numPr>
        <w:spacing w:after="160" w:line="259" w:lineRule="auto"/>
      </w:pPr>
      <w:r>
        <w:t>If the login is successful you should see the main CMD environment interface.</w:t>
      </w:r>
    </w:p>
    <w:p w:rsidR="00BF5F73" w:rsidP="004230A7" w:rsidRDefault="00BF5F73" w14:paraId="0737F360" w14:textId="77777777">
      <w:pPr>
        <w:pStyle w:val="ListParagraph"/>
        <w:ind w:left="1800"/>
      </w:pPr>
      <w:r w:rsidR="00BF5F73">
        <w:drawing>
          <wp:inline wp14:editId="1E059E4C" wp14:anchorId="251A52A8">
            <wp:extent cx="5486400" cy="3474720"/>
            <wp:effectExtent l="0" t="0" r="0" b="0"/>
            <wp:docPr id="48" name="Picture 48" descr="Graphical user interface, application, table, Excel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8"/>
                    <pic:cNvPicPr/>
                  </pic:nvPicPr>
                  <pic:blipFill>
                    <a:blip r:embed="R0096deee9402411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864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F73" w:rsidP="00DA5C54" w:rsidRDefault="00BF5F73" w14:paraId="754A42D8" w14:textId="77777777">
      <w:pPr>
        <w:pStyle w:val="ListParagraph"/>
        <w:ind w:left="1800"/>
        <w:rPr>
          <w:lang w:eastAsia="x-none"/>
        </w:rPr>
      </w:pPr>
    </w:p>
    <w:p w:rsidR="00DA5C54" w:rsidP="00DA5C54" w:rsidRDefault="00DA5C54" w14:paraId="676C3EC6" w14:textId="77777777">
      <w:pPr>
        <w:pStyle w:val="ListParagraph"/>
        <w:ind w:left="1800"/>
        <w:rPr>
          <w:lang w:eastAsia="x-none"/>
        </w:rPr>
      </w:pPr>
    </w:p>
    <w:p w:rsidR="00647613" w:rsidP="00647613" w:rsidRDefault="008C74CF" w14:paraId="7A29A37C" w14:textId="20D579BF">
      <w:pPr>
        <w:pStyle w:val="Heading2"/>
      </w:pPr>
      <w:r>
        <w:rPr>
          <w:lang w:val="en-US"/>
        </w:rPr>
        <w:t xml:space="preserve">Content </w:t>
      </w:r>
      <w:r w:rsidR="00E15C06">
        <w:rPr>
          <w:lang w:val="en-US"/>
        </w:rPr>
        <w:t>Repository Configuration</w:t>
      </w:r>
    </w:p>
    <w:p w:rsidR="004D7C9C" w:rsidP="004D7C9C" w:rsidRDefault="00BA7FE2" w14:paraId="3B6681E8" w14:textId="12ABCB68">
      <w:pPr>
        <w:rPr>
          <w:lang w:eastAsia="x-none"/>
        </w:rPr>
      </w:pPr>
      <w:r>
        <w:rPr>
          <w:lang w:eastAsia="x-none"/>
        </w:rPr>
        <w:t>Content items in</w:t>
      </w:r>
      <w:r w:rsidR="003B666F">
        <w:rPr>
          <w:lang w:eastAsia="x-none"/>
        </w:rPr>
        <w:t xml:space="preserve"> the </w:t>
      </w:r>
      <w:r w:rsidR="00E75565">
        <w:rPr>
          <w:lang w:eastAsia="x-none"/>
        </w:rPr>
        <w:t>CET</w:t>
      </w:r>
      <w:r w:rsidR="003B666F">
        <w:rPr>
          <w:lang w:eastAsia="x-none"/>
        </w:rPr>
        <w:t xml:space="preserve"> </w:t>
      </w:r>
      <w:r w:rsidR="00DB35AB">
        <w:rPr>
          <w:lang w:eastAsia="x-none"/>
        </w:rPr>
        <w:t>environment</w:t>
      </w:r>
      <w:r w:rsidR="00BB326A">
        <w:rPr>
          <w:lang w:eastAsia="x-none"/>
        </w:rPr>
        <w:t xml:space="preserve"> reference raw assets </w:t>
      </w:r>
      <w:r w:rsidR="00E75565">
        <w:rPr>
          <w:lang w:eastAsia="x-none"/>
        </w:rPr>
        <w:t>(</w:t>
      </w:r>
      <w:r w:rsidR="00F7099F">
        <w:rPr>
          <w:lang w:eastAsia="x-none"/>
        </w:rPr>
        <w:t>Images, Video</w:t>
      </w:r>
      <w:r w:rsidR="00300056">
        <w:rPr>
          <w:lang w:eastAsia="x-none"/>
        </w:rPr>
        <w:t>s</w:t>
      </w:r>
      <w:r w:rsidR="00F7099F">
        <w:rPr>
          <w:lang w:eastAsia="x-none"/>
        </w:rPr>
        <w:t xml:space="preserve">, </w:t>
      </w:r>
      <w:r w:rsidR="00787665">
        <w:rPr>
          <w:lang w:eastAsia="x-none"/>
        </w:rPr>
        <w:t>Data files, etc.</w:t>
      </w:r>
      <w:r w:rsidR="00E75565">
        <w:rPr>
          <w:lang w:eastAsia="x-none"/>
        </w:rPr>
        <w:t>)</w:t>
      </w:r>
      <w:r w:rsidR="00FC0FF0">
        <w:rPr>
          <w:lang w:eastAsia="x-none"/>
        </w:rPr>
        <w:t xml:space="preserve"> that are hosted </w:t>
      </w:r>
      <w:r w:rsidR="00462351">
        <w:rPr>
          <w:lang w:eastAsia="x-none"/>
        </w:rPr>
        <w:t xml:space="preserve">in our </w:t>
      </w:r>
      <w:r w:rsidR="0005649C">
        <w:rPr>
          <w:lang w:eastAsia="x-none"/>
        </w:rPr>
        <w:t xml:space="preserve">Azure </w:t>
      </w:r>
      <w:r w:rsidR="00C32841">
        <w:rPr>
          <w:lang w:eastAsia="x-none"/>
        </w:rPr>
        <w:t>repository</w:t>
      </w:r>
      <w:r w:rsidR="00497019">
        <w:rPr>
          <w:lang w:eastAsia="x-none"/>
        </w:rPr>
        <w:t>.</w:t>
      </w:r>
      <w:r w:rsidR="00193F29">
        <w:rPr>
          <w:lang w:eastAsia="x-none"/>
        </w:rPr>
        <w:t xml:space="preserve"> This is </w:t>
      </w:r>
      <w:r w:rsidR="001E339A">
        <w:rPr>
          <w:lang w:eastAsia="x-none"/>
        </w:rPr>
        <w:t xml:space="preserve">so the </w:t>
      </w:r>
      <w:r w:rsidR="00193F29">
        <w:rPr>
          <w:lang w:eastAsia="x-none"/>
        </w:rPr>
        <w:t xml:space="preserve">content </w:t>
      </w:r>
      <w:r w:rsidR="00AC08C4">
        <w:rPr>
          <w:lang w:eastAsia="x-none"/>
        </w:rPr>
        <w:t xml:space="preserve">players have </w:t>
      </w:r>
      <w:r w:rsidR="00E24A41">
        <w:rPr>
          <w:lang w:eastAsia="x-none"/>
        </w:rPr>
        <w:t xml:space="preserve">remote </w:t>
      </w:r>
      <w:r w:rsidR="00AC08C4">
        <w:rPr>
          <w:lang w:eastAsia="x-none"/>
        </w:rPr>
        <w:t xml:space="preserve">access to all </w:t>
      </w:r>
      <w:r w:rsidR="006B3F2B">
        <w:rPr>
          <w:lang w:eastAsia="x-none"/>
        </w:rPr>
        <w:t>nec</w:t>
      </w:r>
      <w:r w:rsidR="000A3248">
        <w:rPr>
          <w:lang w:eastAsia="x-none"/>
        </w:rPr>
        <w:t xml:space="preserve">essary files </w:t>
      </w:r>
      <w:r w:rsidR="00D3208D">
        <w:rPr>
          <w:lang w:eastAsia="x-none"/>
        </w:rPr>
        <w:t xml:space="preserve">within </w:t>
      </w:r>
      <w:r w:rsidR="00C61D23">
        <w:rPr>
          <w:lang w:eastAsia="x-none"/>
        </w:rPr>
        <w:t>their deployments</w:t>
      </w:r>
      <w:r w:rsidR="00E24A41">
        <w:rPr>
          <w:lang w:eastAsia="x-none"/>
        </w:rPr>
        <w:t xml:space="preserve">. </w:t>
      </w:r>
      <w:r w:rsidR="002D26D2">
        <w:rPr>
          <w:lang w:eastAsia="x-none"/>
        </w:rPr>
        <w:t>The steps below detail</w:t>
      </w:r>
      <w:r w:rsidR="00305D5E">
        <w:rPr>
          <w:lang w:eastAsia="x-none"/>
        </w:rPr>
        <w:t xml:space="preserve"> how to view, </w:t>
      </w:r>
      <w:r w:rsidR="001530FB">
        <w:rPr>
          <w:lang w:eastAsia="x-none"/>
        </w:rPr>
        <w:t>access</w:t>
      </w:r>
      <w:r w:rsidR="007D19B3">
        <w:rPr>
          <w:lang w:eastAsia="x-none"/>
        </w:rPr>
        <w:t>, and upload assets to this repository</w:t>
      </w:r>
      <w:r w:rsidR="005B2419">
        <w:rPr>
          <w:lang w:eastAsia="x-none"/>
        </w:rPr>
        <w:t>.</w:t>
      </w:r>
    </w:p>
    <w:p w:rsidR="00146055" w:rsidP="004D7C9C" w:rsidRDefault="00146055" w14:paraId="4F93CA25" w14:textId="77777777">
      <w:pPr>
        <w:rPr>
          <w:lang w:eastAsia="x-none"/>
        </w:rPr>
      </w:pPr>
    </w:p>
    <w:p w:rsidRPr="00F84956" w:rsidR="00F84956" w:rsidP="00F84956" w:rsidRDefault="00F84956" w14:paraId="0FE8EA03" w14:textId="77777777">
      <w:pPr>
        <w:pStyle w:val="ListParagraph"/>
        <w:numPr>
          <w:ilvl w:val="0"/>
          <w:numId w:val="25"/>
        </w:numPr>
        <w:pBdr>
          <w:bottom w:val="single" w:color="95B3D7" w:sz="4" w:space="1"/>
        </w:pBdr>
        <w:spacing w:before="200" w:after="80"/>
        <w:contextualSpacing w:val="0"/>
        <w:jc w:val="both"/>
        <w:outlineLvl w:val="2"/>
        <w:rPr>
          <w:b/>
          <w:bCs/>
          <w:vanish/>
          <w:color w:val="4F81BD"/>
          <w:szCs w:val="24"/>
          <w:lang w:eastAsia="x-none"/>
        </w:rPr>
      </w:pPr>
    </w:p>
    <w:p w:rsidRPr="00F84956" w:rsidR="00F84956" w:rsidP="00F84956" w:rsidRDefault="00F84956" w14:paraId="6B01166A" w14:textId="77777777">
      <w:pPr>
        <w:pStyle w:val="ListParagraph"/>
        <w:numPr>
          <w:ilvl w:val="1"/>
          <w:numId w:val="25"/>
        </w:numPr>
        <w:pBdr>
          <w:bottom w:val="single" w:color="95B3D7" w:sz="4" w:space="1"/>
        </w:pBdr>
        <w:spacing w:before="200" w:after="80"/>
        <w:contextualSpacing w:val="0"/>
        <w:jc w:val="both"/>
        <w:outlineLvl w:val="2"/>
        <w:rPr>
          <w:b/>
          <w:bCs/>
          <w:vanish/>
          <w:color w:val="4F81BD"/>
          <w:szCs w:val="24"/>
          <w:lang w:eastAsia="x-none"/>
        </w:rPr>
      </w:pPr>
    </w:p>
    <w:p w:rsidR="004D7C9C" w:rsidP="00F84956" w:rsidRDefault="00F35119" w14:paraId="1E281350" w14:textId="518327FD">
      <w:pPr>
        <w:pStyle w:val="Heading3"/>
        <w:numPr>
          <w:ilvl w:val="2"/>
          <w:numId w:val="25"/>
        </w:numPr>
      </w:pPr>
      <w:r>
        <w:rPr>
          <w:lang w:val="en-US"/>
        </w:rPr>
        <w:t>View</w:t>
      </w:r>
      <w:r w:rsidR="00E6706B">
        <w:rPr>
          <w:lang w:val="en-US"/>
        </w:rPr>
        <w:t>/Access</w:t>
      </w:r>
      <w:r>
        <w:rPr>
          <w:lang w:val="en-US"/>
        </w:rPr>
        <w:t xml:space="preserve"> </w:t>
      </w:r>
      <w:r w:rsidR="006F6BEB">
        <w:rPr>
          <w:lang w:val="en-US"/>
        </w:rPr>
        <w:t xml:space="preserve">the </w:t>
      </w:r>
      <w:r w:rsidR="008D3940">
        <w:rPr>
          <w:lang w:val="en-US"/>
        </w:rPr>
        <w:t>content repo</w:t>
      </w:r>
      <w:r w:rsidR="006E13FF">
        <w:rPr>
          <w:lang w:val="en-US"/>
        </w:rPr>
        <w:t>s</w:t>
      </w:r>
      <w:r w:rsidR="008D3940">
        <w:rPr>
          <w:lang w:val="en-US"/>
        </w:rPr>
        <w:t>itory</w:t>
      </w:r>
    </w:p>
    <w:p w:rsidRPr="00DD18AF" w:rsidR="00497019" w:rsidP="00497019" w:rsidRDefault="004F363E" w14:paraId="6363E33A" w14:textId="5A9C3E7D">
      <w:pPr>
        <w:pStyle w:val="ListParagraph"/>
        <w:numPr>
          <w:ilvl w:val="0"/>
          <w:numId w:val="32"/>
        </w:numPr>
        <w:rPr>
          <w:lang w:eastAsia="x-none"/>
        </w:rPr>
      </w:pPr>
      <w:r>
        <w:rPr>
          <w:rFonts w:cs="Segoe UI"/>
          <w:szCs w:val="20"/>
        </w:rPr>
        <w:t xml:space="preserve">The </w:t>
      </w:r>
      <w:r w:rsidR="00017F4E">
        <w:rPr>
          <w:rFonts w:cs="Segoe UI"/>
          <w:szCs w:val="20"/>
        </w:rPr>
        <w:t xml:space="preserve">repository </w:t>
      </w:r>
      <w:r w:rsidR="00224B00">
        <w:rPr>
          <w:rFonts w:cs="Segoe UI"/>
          <w:szCs w:val="20"/>
        </w:rPr>
        <w:t xml:space="preserve">can be </w:t>
      </w:r>
      <w:r w:rsidR="00F400DD">
        <w:rPr>
          <w:rFonts w:cs="Segoe UI"/>
          <w:szCs w:val="20"/>
        </w:rPr>
        <w:t>viewed</w:t>
      </w:r>
      <w:r w:rsidR="00224B00">
        <w:rPr>
          <w:rFonts w:cs="Segoe UI"/>
          <w:szCs w:val="20"/>
        </w:rPr>
        <w:t xml:space="preserve"> </w:t>
      </w:r>
      <w:hyperlink w:history="1" r:id="rId41">
        <w:r w:rsidRPr="00F400DD" w:rsidR="00224B00">
          <w:rPr>
            <w:rStyle w:val="Hyperlink"/>
            <w:rFonts w:cs="Segoe UI"/>
            <w:szCs w:val="20"/>
          </w:rPr>
          <w:t xml:space="preserve">from </w:t>
        </w:r>
        <w:r w:rsidRPr="00F400DD" w:rsidR="00856B1C">
          <w:rPr>
            <w:rStyle w:val="Hyperlink"/>
            <w:rFonts w:cs="Segoe UI"/>
            <w:szCs w:val="20"/>
          </w:rPr>
          <w:t>here</w:t>
        </w:r>
      </w:hyperlink>
      <w:r w:rsidR="00856B1C">
        <w:rPr>
          <w:rFonts w:cs="Segoe UI"/>
          <w:szCs w:val="20"/>
        </w:rPr>
        <w:t>. You may want to bookmark this page for</w:t>
      </w:r>
      <w:r w:rsidR="00F400DD">
        <w:rPr>
          <w:rFonts w:cs="Segoe UI"/>
          <w:szCs w:val="20"/>
        </w:rPr>
        <w:t xml:space="preserve"> easy</w:t>
      </w:r>
      <w:r w:rsidR="00856B1C">
        <w:rPr>
          <w:rFonts w:cs="Segoe UI"/>
          <w:szCs w:val="20"/>
        </w:rPr>
        <w:t xml:space="preserve"> access</w:t>
      </w:r>
      <w:r w:rsidR="00CF0D53">
        <w:rPr>
          <w:rFonts w:cs="Segoe UI"/>
          <w:szCs w:val="20"/>
        </w:rPr>
        <w:t>.</w:t>
      </w:r>
    </w:p>
    <w:p w:rsidR="00DD18AF" w:rsidP="00DD18AF" w:rsidRDefault="00DD18AF" w14:paraId="35BE00DD" w14:textId="0E26C634">
      <w:pPr>
        <w:pStyle w:val="ListParagraph"/>
        <w:ind w:left="1800"/>
        <w:rPr>
          <w:rStyle w:val="Hyperlink"/>
          <w:color w:val="auto"/>
          <w:u w:val="none"/>
          <w:lang w:eastAsia="x-none"/>
        </w:rPr>
      </w:pPr>
      <w:r w:rsidR="00DD18AF">
        <w:drawing>
          <wp:inline wp14:editId="7E707E4F" wp14:anchorId="3A207769">
            <wp:extent cx="5736301" cy="3468054"/>
            <wp:effectExtent l="0" t="0" r="0" b="0"/>
            <wp:docPr id="5" name="Pictur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e0f627e390d44f7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6301" cy="346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26B6C" w:rsidR="009B308E" w:rsidP="00DD18AF" w:rsidRDefault="009B308E" w14:paraId="309E8D42" w14:textId="77777777">
      <w:pPr>
        <w:pStyle w:val="ListParagraph"/>
        <w:ind w:left="1800"/>
        <w:rPr>
          <w:rStyle w:val="Hyperlink"/>
          <w:color w:val="auto"/>
          <w:u w:val="none"/>
          <w:lang w:eastAsia="x-none"/>
        </w:rPr>
      </w:pPr>
    </w:p>
    <w:p w:rsidRPr="00B675D0" w:rsidR="000424F6" w:rsidP="00497019" w:rsidRDefault="008D3076" w14:paraId="1E4B9CA0" w14:textId="77777777">
      <w:pPr>
        <w:pStyle w:val="ListParagraph"/>
        <w:numPr>
          <w:ilvl w:val="0"/>
          <w:numId w:val="32"/>
        </w:numPr>
        <w:rPr>
          <w:lang w:eastAsia="x-none"/>
        </w:rPr>
      </w:pPr>
      <w:r>
        <w:rPr>
          <w:rFonts w:cs="Segoe UI"/>
          <w:szCs w:val="20"/>
        </w:rPr>
        <w:lastRenderedPageBreak/>
        <w:t xml:space="preserve">To </w:t>
      </w:r>
      <w:r w:rsidR="00715900">
        <w:rPr>
          <w:rFonts w:cs="Segoe UI"/>
          <w:szCs w:val="20"/>
        </w:rPr>
        <w:t xml:space="preserve">access a file for </w:t>
      </w:r>
      <w:r w:rsidR="000C6BB3">
        <w:rPr>
          <w:rFonts w:cs="Segoe UI"/>
          <w:szCs w:val="20"/>
        </w:rPr>
        <w:t>reference</w:t>
      </w:r>
      <w:r w:rsidR="00715900">
        <w:rPr>
          <w:rFonts w:cs="Segoe UI"/>
          <w:szCs w:val="20"/>
        </w:rPr>
        <w:t xml:space="preserve"> </w:t>
      </w:r>
      <w:r w:rsidR="00A22B96">
        <w:rPr>
          <w:rFonts w:cs="Segoe UI"/>
          <w:szCs w:val="20"/>
        </w:rPr>
        <w:t xml:space="preserve">in Content Manager, navigate to the desired </w:t>
      </w:r>
      <w:proofErr w:type="gramStart"/>
      <w:r w:rsidR="00F736B5">
        <w:rPr>
          <w:rFonts w:cs="Segoe UI"/>
          <w:szCs w:val="20"/>
        </w:rPr>
        <w:t>file</w:t>
      </w:r>
      <w:proofErr w:type="gramEnd"/>
    </w:p>
    <w:p w:rsidRPr="000424F6" w:rsidR="00B675D0" w:rsidP="00B675D0" w:rsidRDefault="00B675D0" w14:paraId="7A14DFE9" w14:textId="77777777">
      <w:pPr>
        <w:pStyle w:val="ListParagraph"/>
        <w:ind w:left="1800"/>
        <w:rPr>
          <w:lang w:eastAsia="x-none"/>
        </w:rPr>
      </w:pPr>
    </w:p>
    <w:p w:rsidRPr="00964641" w:rsidR="00497019" w:rsidP="000424F6" w:rsidRDefault="0069378D" w14:paraId="0A11085C" w14:textId="55A0280E">
      <w:pPr>
        <w:pStyle w:val="ListParagraph"/>
        <w:numPr>
          <w:ilvl w:val="1"/>
          <w:numId w:val="32"/>
        </w:numPr>
        <w:rPr>
          <w:lang w:eastAsia="x-none"/>
        </w:rPr>
      </w:pPr>
      <w:r>
        <w:rPr>
          <w:rFonts w:cs="Segoe UI"/>
          <w:szCs w:val="20"/>
        </w:rPr>
        <w:t xml:space="preserve">Right-Click </w:t>
      </w:r>
      <w:r w:rsidRPr="0069378D">
        <w:rPr>
          <w:rFonts w:ascii="Wingdings" w:hAnsi="Wingdings" w:eastAsia="Wingdings" w:cs="Wingdings"/>
          <w:szCs w:val="20"/>
        </w:rPr>
        <w:t>à</w:t>
      </w:r>
      <w:r>
        <w:rPr>
          <w:rFonts w:cs="Segoe UI"/>
          <w:szCs w:val="20"/>
        </w:rPr>
        <w:t xml:space="preserve"> </w:t>
      </w:r>
      <w:r w:rsidR="00F736B5">
        <w:rPr>
          <w:rFonts w:cs="Segoe UI"/>
          <w:szCs w:val="20"/>
        </w:rPr>
        <w:t xml:space="preserve"> </w:t>
      </w:r>
      <w:r w:rsidR="00073A14">
        <w:rPr>
          <w:rFonts w:cs="Segoe UI"/>
          <w:szCs w:val="20"/>
        </w:rPr>
        <w:t>“</w:t>
      </w:r>
      <w:r w:rsidR="00FF6397">
        <w:rPr>
          <w:rFonts w:cs="Segoe UI"/>
          <w:szCs w:val="20"/>
        </w:rPr>
        <w:t xml:space="preserve">Copy </w:t>
      </w:r>
      <w:r w:rsidR="00073A14">
        <w:rPr>
          <w:rFonts w:cs="Segoe UI"/>
          <w:szCs w:val="20"/>
        </w:rPr>
        <w:t>link”</w:t>
      </w:r>
    </w:p>
    <w:p w:rsidR="00964641" w:rsidP="00964641" w:rsidRDefault="00964641" w14:paraId="2B3071CB" w14:textId="3B005AE9">
      <w:pPr>
        <w:pStyle w:val="ListParagraph"/>
        <w:ind w:left="2520"/>
        <w:rPr>
          <w:lang w:eastAsia="x-none"/>
        </w:rPr>
      </w:pPr>
      <w:r w:rsidR="00964641">
        <w:drawing>
          <wp:inline wp14:editId="2C046973" wp14:anchorId="6E415B5E">
            <wp:extent cx="4313207" cy="2012830"/>
            <wp:effectExtent l="0" t="0" r="0" b="6985"/>
            <wp:docPr id="6" name="Pictur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121f1bf5cdb342c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3207" cy="201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64641" w:rsidR="00B675D0" w:rsidP="00964641" w:rsidRDefault="00B675D0" w14:paraId="25A282B8" w14:textId="77777777">
      <w:pPr>
        <w:pStyle w:val="ListParagraph"/>
        <w:ind w:left="2520"/>
        <w:rPr>
          <w:lang w:eastAsia="x-none"/>
        </w:rPr>
      </w:pPr>
    </w:p>
    <w:p w:rsidRPr="00F52042" w:rsidR="00964641" w:rsidP="000424F6" w:rsidRDefault="00F9665F" w14:paraId="54C2C093" w14:textId="581906C1">
      <w:pPr>
        <w:pStyle w:val="ListParagraph"/>
        <w:numPr>
          <w:ilvl w:val="1"/>
          <w:numId w:val="32"/>
        </w:numPr>
        <w:rPr>
          <w:lang w:eastAsia="x-none"/>
        </w:rPr>
      </w:pPr>
      <w:r>
        <w:rPr>
          <w:rFonts w:cs="Segoe UI"/>
          <w:szCs w:val="20"/>
        </w:rPr>
        <w:t xml:space="preserve">In content manager </w:t>
      </w:r>
      <w:r w:rsidR="008C0E36">
        <w:rPr>
          <w:rFonts w:cs="Segoe UI"/>
          <w:szCs w:val="20"/>
        </w:rPr>
        <w:t xml:space="preserve">paste the URL into the </w:t>
      </w:r>
      <w:r w:rsidR="00EF25C4">
        <w:rPr>
          <w:rFonts w:cs="Segoe UI"/>
          <w:szCs w:val="20"/>
        </w:rPr>
        <w:t>Dynamic URL “Path” field of the content item</w:t>
      </w:r>
    </w:p>
    <w:p w:rsidRPr="00DF3EC7" w:rsidR="00F52042" w:rsidP="00F52042" w:rsidRDefault="00F52042" w14:paraId="7072B895" w14:textId="77777777">
      <w:pPr>
        <w:pStyle w:val="ListParagraph"/>
        <w:ind w:left="2520"/>
        <w:rPr>
          <w:lang w:eastAsia="x-none"/>
        </w:rPr>
      </w:pPr>
    </w:p>
    <w:p w:rsidRPr="00DF3EC7" w:rsidR="00DF3EC7" w:rsidP="00DF3EC7" w:rsidRDefault="00DF3EC7" w14:paraId="4596046D" w14:textId="720CE025">
      <w:pPr>
        <w:pStyle w:val="ListParagraph"/>
        <w:ind w:left="2520"/>
        <w:rPr>
          <w:lang w:eastAsia="x-none"/>
        </w:rPr>
      </w:pPr>
      <w:r w:rsidRPr="00B675D0">
        <w:rPr>
          <w:rFonts w:cs="Segoe UI"/>
          <w:b/>
          <w:bCs/>
          <w:szCs w:val="20"/>
        </w:rPr>
        <w:t>Note:</w:t>
      </w:r>
      <w:r>
        <w:rPr>
          <w:rFonts w:cs="Segoe UI"/>
          <w:szCs w:val="20"/>
        </w:rPr>
        <w:t xml:space="preserve"> It is recommended to </w:t>
      </w:r>
      <w:r w:rsidR="00861834">
        <w:rPr>
          <w:rFonts w:cs="Segoe UI"/>
          <w:szCs w:val="20"/>
        </w:rPr>
        <w:t xml:space="preserve">set the deployment behavior to </w:t>
      </w:r>
      <w:r w:rsidR="00025212">
        <w:rPr>
          <w:rFonts w:cs="Segoe UI"/>
          <w:szCs w:val="20"/>
        </w:rPr>
        <w:t>“Let player download this resource</w:t>
      </w:r>
      <w:r w:rsidR="00B675D0">
        <w:rPr>
          <w:rFonts w:cs="Segoe UI"/>
          <w:szCs w:val="20"/>
        </w:rPr>
        <w:t xml:space="preserve"> and check for updates”</w:t>
      </w:r>
      <w:r w:rsidR="00791B07">
        <w:rPr>
          <w:rFonts w:cs="Segoe UI"/>
          <w:szCs w:val="20"/>
        </w:rPr>
        <w:t xml:space="preserve"> to reduce </w:t>
      </w:r>
      <w:r w:rsidR="008822E5">
        <w:rPr>
          <w:rFonts w:cs="Segoe UI"/>
          <w:szCs w:val="20"/>
        </w:rPr>
        <w:t>deployment file sizes.</w:t>
      </w:r>
    </w:p>
    <w:p w:rsidR="00DF3EC7" w:rsidP="00DF3EC7" w:rsidRDefault="00DF3EC7" w14:paraId="1D41CDF4" w14:textId="61973CA4">
      <w:pPr>
        <w:pStyle w:val="ListParagraph"/>
        <w:ind w:left="2520"/>
        <w:rPr>
          <w:lang w:eastAsia="x-none"/>
        </w:rPr>
      </w:pPr>
      <w:r w:rsidR="00DF3EC7">
        <w:drawing>
          <wp:inline wp14:editId="77653D4C" wp14:anchorId="109D577A">
            <wp:extent cx="5401242" cy="2968575"/>
            <wp:effectExtent l="0" t="0" r="0" b="3810"/>
            <wp:docPr id="7" name="Picture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0b4ee35aad0b43a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1242" cy="29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F25C4" w:rsidR="00DF3EC7" w:rsidP="00DF3EC7" w:rsidRDefault="00DF3EC7" w14:paraId="162073AB" w14:textId="77777777">
      <w:pPr>
        <w:pStyle w:val="ListParagraph"/>
        <w:ind w:left="2520"/>
        <w:rPr>
          <w:lang w:eastAsia="x-none"/>
        </w:rPr>
      </w:pPr>
    </w:p>
    <w:p w:rsidRPr="00106FCD" w:rsidR="00EF25C4" w:rsidP="000424F6" w:rsidRDefault="00C573C1" w14:paraId="4FBA7AC1" w14:textId="200E2B1A">
      <w:pPr>
        <w:pStyle w:val="ListParagraph"/>
        <w:numPr>
          <w:ilvl w:val="1"/>
          <w:numId w:val="32"/>
        </w:numPr>
        <w:rPr>
          <w:lang w:eastAsia="x-none"/>
        </w:rPr>
      </w:pPr>
      <w:r>
        <w:rPr>
          <w:rFonts w:cs="Segoe UI"/>
          <w:szCs w:val="20"/>
        </w:rPr>
        <w:t>Click “OK”</w:t>
      </w:r>
    </w:p>
    <w:p w:rsidR="004D7C9C" w:rsidP="004D7C9C" w:rsidRDefault="004D7C9C" w14:paraId="1E63CCD0" w14:textId="75B5194E">
      <w:pPr>
        <w:rPr>
          <w:lang w:eastAsia="x-none"/>
        </w:rPr>
      </w:pPr>
    </w:p>
    <w:p w:rsidR="00472B6C" w:rsidP="004D7C9C" w:rsidRDefault="001F13E9" w14:paraId="5AC061A3" w14:textId="40B069ED">
      <w:pPr>
        <w:pStyle w:val="Heading3"/>
        <w:numPr>
          <w:ilvl w:val="2"/>
          <w:numId w:val="25"/>
        </w:numPr>
        <w:rPr>
          <w:lang w:val="en-US"/>
        </w:rPr>
      </w:pPr>
      <w:r>
        <w:rPr>
          <w:lang w:val="en-US"/>
        </w:rPr>
        <w:t>Installing the FileZilla</w:t>
      </w:r>
      <w:r w:rsidR="00146055">
        <w:rPr>
          <w:lang w:val="en-US"/>
        </w:rPr>
        <w:t xml:space="preserve"> </w:t>
      </w:r>
      <w:r w:rsidR="008440DA">
        <w:rPr>
          <w:lang w:val="en-US"/>
        </w:rPr>
        <w:t>FTP</w:t>
      </w:r>
      <w:r w:rsidR="006E752E">
        <w:rPr>
          <w:lang w:val="en-US"/>
        </w:rPr>
        <w:t xml:space="preserve"> </w:t>
      </w:r>
      <w:r>
        <w:rPr>
          <w:lang w:val="en-US"/>
        </w:rPr>
        <w:t>client</w:t>
      </w:r>
      <w:r w:rsidR="004D7C9C">
        <w:rPr>
          <w:lang w:val="en-US"/>
        </w:rPr>
        <w:tab/>
      </w:r>
    </w:p>
    <w:p w:rsidRPr="00A10F60" w:rsidR="00A10F60" w:rsidP="00A10F60" w:rsidRDefault="00002868" w14:paraId="4F9E4F8A" w14:textId="162C72A4">
      <w:pPr>
        <w:pStyle w:val="ListParagraph"/>
        <w:numPr>
          <w:ilvl w:val="0"/>
          <w:numId w:val="33"/>
        </w:numPr>
        <w:rPr>
          <w:lang w:eastAsia="x-none"/>
        </w:rPr>
      </w:pPr>
      <w:r w:rsidRPr="00826B6C">
        <w:rPr>
          <w:rFonts w:cs="Segoe UI"/>
          <w:szCs w:val="20"/>
        </w:rPr>
        <w:t xml:space="preserve">Download the </w:t>
      </w:r>
      <w:r>
        <w:rPr>
          <w:rFonts w:cs="Segoe UI"/>
          <w:szCs w:val="20"/>
        </w:rPr>
        <w:t>Install</w:t>
      </w:r>
      <w:r w:rsidRPr="00826B6C">
        <w:rPr>
          <w:rFonts w:cs="Segoe UI"/>
          <w:szCs w:val="20"/>
        </w:rPr>
        <w:t xml:space="preserve"> .zip file </w:t>
      </w:r>
      <w:hyperlink w:history="1" r:id="rId45">
        <w:r w:rsidRPr="00826B6C">
          <w:rPr>
            <w:rStyle w:val="Hyperlink"/>
            <w:rFonts w:cs="Segoe UI"/>
            <w:szCs w:val="20"/>
          </w:rPr>
          <w:t>from here</w:t>
        </w:r>
      </w:hyperlink>
    </w:p>
    <w:p w:rsidRPr="003544EF" w:rsidR="00A10F60" w:rsidP="00A10F60" w:rsidRDefault="000566A5" w14:paraId="40FAF19D" w14:textId="6363B6CF">
      <w:pPr>
        <w:pStyle w:val="ListParagraph"/>
        <w:numPr>
          <w:ilvl w:val="0"/>
          <w:numId w:val="33"/>
        </w:numPr>
        <w:rPr>
          <w:lang w:eastAsia="x-none"/>
        </w:rPr>
      </w:pPr>
      <w:r w:rsidRPr="00826B6C">
        <w:rPr>
          <w:rFonts w:cs="Segoe UI"/>
          <w:szCs w:val="20"/>
        </w:rPr>
        <w:t>Extract the .</w:t>
      </w:r>
      <w:r>
        <w:rPr>
          <w:rFonts w:cs="Segoe UI"/>
          <w:szCs w:val="20"/>
        </w:rPr>
        <w:t>exe</w:t>
      </w:r>
      <w:r w:rsidRPr="00826B6C">
        <w:rPr>
          <w:rFonts w:cs="Segoe UI"/>
          <w:szCs w:val="20"/>
        </w:rPr>
        <w:t xml:space="preserve"> file from the zip </w:t>
      </w:r>
      <w:proofErr w:type="gramStart"/>
      <w:r w:rsidRPr="00826B6C">
        <w:rPr>
          <w:rFonts w:cs="Segoe UI"/>
          <w:szCs w:val="20"/>
        </w:rPr>
        <w:t>archive</w:t>
      </w:r>
      <w:proofErr w:type="gramEnd"/>
    </w:p>
    <w:p w:rsidR="003544EF" w:rsidP="003544EF" w:rsidRDefault="00200794" w14:paraId="3841B2D5" w14:textId="2972F2EA">
      <w:pPr>
        <w:pStyle w:val="ListParagraph"/>
        <w:ind w:left="1800"/>
        <w:rPr>
          <w:lang w:eastAsia="x-none"/>
        </w:rPr>
      </w:pPr>
      <w:r w:rsidR="00200794">
        <w:drawing>
          <wp:inline wp14:editId="3602A335" wp14:anchorId="53BF1442">
            <wp:extent cx="4572000" cy="2002536"/>
            <wp:effectExtent l="0" t="0" r="0" b="0"/>
            <wp:docPr id="9" name="Picture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90783308197d449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6A5" w:rsidR="00406487" w:rsidP="003544EF" w:rsidRDefault="00406487" w14:paraId="1FA8201F" w14:textId="77777777">
      <w:pPr>
        <w:pStyle w:val="ListParagraph"/>
        <w:ind w:left="1800"/>
        <w:rPr>
          <w:lang w:eastAsia="x-none"/>
        </w:rPr>
      </w:pPr>
    </w:p>
    <w:p w:rsidRPr="00406487" w:rsidR="000566A5" w:rsidP="00A10F60" w:rsidRDefault="007723D6" w14:paraId="6DBD5A6E" w14:textId="0B266DB4">
      <w:pPr>
        <w:pStyle w:val="ListParagraph"/>
        <w:numPr>
          <w:ilvl w:val="0"/>
          <w:numId w:val="33"/>
        </w:numPr>
        <w:rPr>
          <w:lang w:eastAsia="x-none"/>
        </w:rPr>
      </w:pPr>
      <w:r w:rsidRPr="00101FF4">
        <w:rPr>
          <w:rFonts w:cs="Segoe UI"/>
          <w:szCs w:val="20"/>
        </w:rPr>
        <w:t>Launch the .</w:t>
      </w:r>
      <w:r>
        <w:rPr>
          <w:rFonts w:cs="Segoe UI"/>
          <w:szCs w:val="20"/>
        </w:rPr>
        <w:t>exe</w:t>
      </w:r>
      <w:r w:rsidRPr="00101FF4">
        <w:rPr>
          <w:rFonts w:cs="Segoe UI"/>
          <w:szCs w:val="20"/>
        </w:rPr>
        <w:t xml:space="preserve"> file and select “</w:t>
      </w:r>
      <w:r>
        <w:rPr>
          <w:rFonts w:cs="Segoe UI"/>
          <w:szCs w:val="20"/>
        </w:rPr>
        <w:t>I</w:t>
      </w:r>
      <w:r w:rsidR="00581E29">
        <w:rPr>
          <w:rFonts w:cs="Segoe UI"/>
          <w:szCs w:val="20"/>
        </w:rPr>
        <w:t xml:space="preserve"> agree</w:t>
      </w:r>
      <w:r w:rsidRPr="00101FF4">
        <w:rPr>
          <w:rFonts w:cs="Segoe UI"/>
          <w:szCs w:val="20"/>
        </w:rPr>
        <w:t xml:space="preserve">” </w:t>
      </w:r>
      <w:r>
        <w:rPr>
          <w:rFonts w:cs="Segoe UI"/>
          <w:szCs w:val="20"/>
        </w:rPr>
        <w:t>at</w:t>
      </w:r>
      <w:r w:rsidRPr="00101FF4">
        <w:rPr>
          <w:rFonts w:cs="Segoe UI"/>
          <w:szCs w:val="20"/>
        </w:rPr>
        <w:t xml:space="preserve"> the</w:t>
      </w:r>
      <w:r w:rsidR="002805A9">
        <w:rPr>
          <w:rFonts w:cs="Segoe UI"/>
          <w:szCs w:val="20"/>
        </w:rPr>
        <w:t xml:space="preserve"> License Agreement</w:t>
      </w:r>
      <w:r>
        <w:rPr>
          <w:rFonts w:cs="Segoe UI"/>
          <w:szCs w:val="20"/>
        </w:rPr>
        <w:t xml:space="preserve"> window</w:t>
      </w:r>
    </w:p>
    <w:p w:rsidR="00406487" w:rsidP="00406487" w:rsidRDefault="00F62076" w14:paraId="6293C960" w14:textId="66C426B1">
      <w:pPr>
        <w:pStyle w:val="ListParagraph"/>
        <w:ind w:left="1800"/>
        <w:rPr>
          <w:lang w:eastAsia="x-none"/>
        </w:rPr>
      </w:pPr>
      <w:r w:rsidR="00F62076">
        <w:drawing>
          <wp:inline wp14:editId="3A5B2707" wp14:anchorId="7C7F8756">
            <wp:extent cx="4572000" cy="3557016"/>
            <wp:effectExtent l="0" t="0" r="0" b="5715"/>
            <wp:docPr id="10" name="Picture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"/>
                    <pic:cNvPicPr/>
                  </pic:nvPicPr>
                  <pic:blipFill>
                    <a:blip r:embed="R3bdc5c823cf24b1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55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6A5" w:rsidR="00F62076" w:rsidP="00406487" w:rsidRDefault="00F62076" w14:paraId="2CEFB12F" w14:textId="77777777">
      <w:pPr>
        <w:pStyle w:val="ListParagraph"/>
        <w:ind w:left="1800"/>
        <w:rPr>
          <w:lang w:eastAsia="x-none"/>
        </w:rPr>
      </w:pPr>
    </w:p>
    <w:p w:rsidRPr="00766579" w:rsidR="000566A5" w:rsidP="00A10F60" w:rsidRDefault="003F0289" w14:paraId="3679127E" w14:textId="4040A6BB">
      <w:pPr>
        <w:pStyle w:val="ListParagraph"/>
        <w:numPr>
          <w:ilvl w:val="0"/>
          <w:numId w:val="33"/>
        </w:numPr>
        <w:rPr>
          <w:lang w:eastAsia="x-none"/>
        </w:rPr>
      </w:pPr>
      <w:r>
        <w:rPr>
          <w:rFonts w:cs="Segoe UI"/>
          <w:szCs w:val="20"/>
        </w:rPr>
        <w:t xml:space="preserve">Select “Next” </w:t>
      </w:r>
      <w:r w:rsidR="00723A72">
        <w:rPr>
          <w:rFonts w:cs="Segoe UI"/>
          <w:szCs w:val="20"/>
        </w:rPr>
        <w:t>at the Installation Options window</w:t>
      </w:r>
    </w:p>
    <w:p w:rsidR="00766579" w:rsidP="00766579" w:rsidRDefault="00766579" w14:paraId="76B99733" w14:textId="2C5F8F45">
      <w:pPr>
        <w:pStyle w:val="ListParagraph"/>
        <w:ind w:left="1800"/>
        <w:rPr>
          <w:lang w:eastAsia="x-none"/>
        </w:rPr>
      </w:pPr>
      <w:r w:rsidR="00766579">
        <w:drawing>
          <wp:inline wp14:editId="46576B25" wp14:anchorId="02436219">
            <wp:extent cx="4572000" cy="3557016"/>
            <wp:effectExtent l="0" t="0" r="0" b="5715"/>
            <wp:docPr id="12" name="Picture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"/>
                    <pic:cNvPicPr/>
                  </pic:nvPicPr>
                  <pic:blipFill>
                    <a:blip r:embed="R8b0637675a3d4ef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55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6A5" w:rsidR="00766579" w:rsidP="00766579" w:rsidRDefault="00766579" w14:paraId="7771C73B" w14:textId="77777777">
      <w:pPr>
        <w:pStyle w:val="ListParagraph"/>
        <w:ind w:left="1800"/>
        <w:rPr>
          <w:lang w:eastAsia="x-none"/>
        </w:rPr>
      </w:pPr>
    </w:p>
    <w:p w:rsidRPr="00B0464F" w:rsidR="000566A5" w:rsidP="00A10F60" w:rsidRDefault="00CB29A9" w14:paraId="38202C16" w14:textId="6488A90D">
      <w:pPr>
        <w:pStyle w:val="ListParagraph"/>
        <w:numPr>
          <w:ilvl w:val="0"/>
          <w:numId w:val="33"/>
        </w:numPr>
        <w:rPr>
          <w:lang w:eastAsia="x-none"/>
        </w:rPr>
      </w:pPr>
      <w:r>
        <w:rPr>
          <w:rFonts w:cs="Segoe UI"/>
          <w:szCs w:val="20"/>
        </w:rPr>
        <w:t>Select “Next” at the Choose Components window</w:t>
      </w:r>
    </w:p>
    <w:p w:rsidR="00B0464F" w:rsidP="00B0464F" w:rsidRDefault="00B0464F" w14:paraId="013C1A9D" w14:textId="4DF4B710">
      <w:pPr>
        <w:pStyle w:val="ListParagraph"/>
        <w:ind w:left="1800"/>
        <w:rPr>
          <w:lang w:eastAsia="x-none"/>
        </w:rPr>
      </w:pPr>
      <w:r w:rsidR="00B0464F">
        <w:drawing>
          <wp:inline wp14:editId="445BAB4D" wp14:anchorId="21D8D301">
            <wp:extent cx="4572000" cy="3557016"/>
            <wp:effectExtent l="0" t="0" r="0" b="5715"/>
            <wp:docPr id="13" name="Picture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3"/>
                    <pic:cNvPicPr/>
                  </pic:nvPicPr>
                  <pic:blipFill>
                    <a:blip r:embed="R37886cb5caba4cb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55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66A5" w:rsidR="00B0464F" w:rsidP="00B0464F" w:rsidRDefault="00B0464F" w14:paraId="1F50876D" w14:textId="77777777">
      <w:pPr>
        <w:pStyle w:val="ListParagraph"/>
        <w:ind w:left="1800"/>
        <w:rPr>
          <w:lang w:eastAsia="x-none"/>
        </w:rPr>
      </w:pPr>
    </w:p>
    <w:p w:rsidRPr="00B0464F" w:rsidR="000566A5" w:rsidP="00A10F60" w:rsidRDefault="00F42604" w14:paraId="336D626D" w14:textId="55CF2117">
      <w:pPr>
        <w:pStyle w:val="ListParagraph"/>
        <w:numPr>
          <w:ilvl w:val="0"/>
          <w:numId w:val="33"/>
        </w:numPr>
        <w:rPr>
          <w:lang w:eastAsia="x-none"/>
        </w:rPr>
      </w:pPr>
      <w:r>
        <w:rPr>
          <w:rFonts w:cs="Segoe UI"/>
          <w:szCs w:val="20"/>
        </w:rPr>
        <w:t>Select “Next” at the Install Location window</w:t>
      </w:r>
    </w:p>
    <w:p w:rsidR="00B0464F" w:rsidP="00B0464F" w:rsidRDefault="00381783" w14:paraId="4B38273E" w14:textId="23037F76">
      <w:pPr>
        <w:pStyle w:val="ListParagraph"/>
        <w:ind w:left="1800"/>
        <w:rPr>
          <w:lang w:eastAsia="x-none"/>
        </w:rPr>
      </w:pPr>
      <w:r w:rsidR="00381783">
        <w:drawing>
          <wp:inline wp14:editId="7823D1CC" wp14:anchorId="2193ED90">
            <wp:extent cx="4572000" cy="3557016"/>
            <wp:effectExtent l="0" t="0" r="0" b="5715"/>
            <wp:docPr id="14" name="Picture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"/>
                    <pic:cNvPicPr/>
                  </pic:nvPicPr>
                  <pic:blipFill>
                    <a:blip r:embed="R7516d94ce2de426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55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544EF" w:rsidR="00381783" w:rsidP="00B0464F" w:rsidRDefault="00381783" w14:paraId="4FA0BF8E" w14:textId="77777777">
      <w:pPr>
        <w:pStyle w:val="ListParagraph"/>
        <w:ind w:left="1800"/>
        <w:rPr>
          <w:lang w:eastAsia="x-none"/>
        </w:rPr>
      </w:pPr>
    </w:p>
    <w:p w:rsidRPr="00414DA5" w:rsidR="003544EF" w:rsidP="00A10F60" w:rsidRDefault="007D6E91" w14:paraId="27D10FC7" w14:textId="2D1D2EB2">
      <w:pPr>
        <w:pStyle w:val="ListParagraph"/>
        <w:numPr>
          <w:ilvl w:val="0"/>
          <w:numId w:val="33"/>
        </w:numPr>
        <w:rPr>
          <w:lang w:eastAsia="x-none"/>
        </w:rPr>
      </w:pPr>
      <w:r>
        <w:rPr>
          <w:rFonts w:cs="Segoe UI"/>
          <w:szCs w:val="20"/>
        </w:rPr>
        <w:t>Select “Install” at the Menu Folder window</w:t>
      </w:r>
    </w:p>
    <w:p w:rsidR="00414DA5" w:rsidP="00414DA5" w:rsidRDefault="00414DA5" w14:paraId="323F7F75" w14:textId="213ACA81">
      <w:pPr>
        <w:pStyle w:val="ListParagraph"/>
        <w:ind w:left="1800"/>
        <w:rPr>
          <w:lang w:eastAsia="x-none"/>
        </w:rPr>
      </w:pPr>
      <w:r w:rsidR="00414DA5">
        <w:drawing>
          <wp:inline wp14:editId="1CF60D76" wp14:anchorId="68EE1DA2">
            <wp:extent cx="4572000" cy="3557016"/>
            <wp:effectExtent l="0" t="0" r="0" b="5715"/>
            <wp:docPr id="15" name="Picture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5"/>
                    <pic:cNvPicPr/>
                  </pic:nvPicPr>
                  <pic:blipFill>
                    <a:blip r:embed="R07099362de5f400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55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80BE4" w:rsidR="00414DA5" w:rsidP="00414DA5" w:rsidRDefault="00414DA5" w14:paraId="701CA4E3" w14:textId="77777777">
      <w:pPr>
        <w:pStyle w:val="ListParagraph"/>
        <w:ind w:left="1800"/>
        <w:rPr>
          <w:lang w:eastAsia="x-none"/>
        </w:rPr>
      </w:pPr>
    </w:p>
    <w:p w:rsidRPr="001F13E9" w:rsidR="00480BE4" w:rsidP="00A10F60" w:rsidRDefault="00D15B77" w14:paraId="22E9F6D0" w14:textId="3EB1DCCB">
      <w:pPr>
        <w:pStyle w:val="ListParagraph"/>
        <w:numPr>
          <w:ilvl w:val="0"/>
          <w:numId w:val="33"/>
        </w:numPr>
        <w:rPr>
          <w:lang w:eastAsia="x-none"/>
        </w:rPr>
      </w:pPr>
      <w:r>
        <w:rPr>
          <w:rFonts w:cs="Segoe UI"/>
          <w:szCs w:val="20"/>
        </w:rPr>
        <w:t>Choose</w:t>
      </w:r>
      <w:r w:rsidR="00DA0F61">
        <w:rPr>
          <w:rFonts w:cs="Segoe UI"/>
          <w:szCs w:val="20"/>
        </w:rPr>
        <w:t xml:space="preserve"> “Finish” at the completing installation </w:t>
      </w:r>
      <w:proofErr w:type="gramStart"/>
      <w:r w:rsidR="00DA0F61">
        <w:rPr>
          <w:rFonts w:cs="Segoe UI"/>
          <w:szCs w:val="20"/>
        </w:rPr>
        <w:t>window</w:t>
      </w:r>
      <w:proofErr w:type="gramEnd"/>
    </w:p>
    <w:p w:rsidR="009311C5" w:rsidP="009311C5" w:rsidRDefault="001F13E9" w14:paraId="05DF0A73" w14:textId="1905D84C">
      <w:pPr>
        <w:pStyle w:val="ListParagraph"/>
        <w:ind w:left="1800"/>
        <w:rPr>
          <w:lang w:eastAsia="x-none"/>
        </w:rPr>
      </w:pPr>
      <w:r w:rsidR="001F13E9">
        <w:drawing>
          <wp:inline wp14:editId="392937F8" wp14:anchorId="30DA6A0B">
            <wp:extent cx="4572000" cy="3557016"/>
            <wp:effectExtent l="0" t="0" r="0" b="5715"/>
            <wp:docPr id="20" name="Picture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"/>
                    <pic:cNvPicPr/>
                  </pic:nvPicPr>
                  <pic:blipFill>
                    <a:blip r:embed="R2defeaa31a384b5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55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E654C" w:rsidR="009311C5" w:rsidP="001F13E9" w:rsidRDefault="009311C5" w14:paraId="21E02893" w14:textId="77777777">
      <w:pPr>
        <w:pStyle w:val="ListParagraph"/>
        <w:ind w:left="1800"/>
        <w:rPr>
          <w:lang w:eastAsia="x-none"/>
        </w:rPr>
      </w:pPr>
    </w:p>
    <w:p w:rsidR="009311C5" w:rsidP="009311C5" w:rsidRDefault="003D4C23" w14:paraId="2F814A4C" w14:textId="5B510049">
      <w:pPr>
        <w:pStyle w:val="Heading3"/>
        <w:numPr>
          <w:ilvl w:val="2"/>
          <w:numId w:val="25"/>
        </w:numPr>
        <w:rPr>
          <w:lang w:val="en-US"/>
        </w:rPr>
      </w:pPr>
      <w:r>
        <w:rPr>
          <w:lang w:val="en-US"/>
        </w:rPr>
        <w:t>Configuring</w:t>
      </w:r>
      <w:r w:rsidR="009311C5">
        <w:rPr>
          <w:lang w:val="en-US"/>
        </w:rPr>
        <w:t xml:space="preserve"> FTP client</w:t>
      </w:r>
      <w:r>
        <w:rPr>
          <w:lang w:val="en-US"/>
        </w:rPr>
        <w:t xml:space="preserve"> </w:t>
      </w:r>
      <w:r w:rsidR="00DB7B20">
        <w:rPr>
          <w:lang w:val="en-US"/>
        </w:rPr>
        <w:t>for uploading to the repository</w:t>
      </w:r>
      <w:r w:rsidR="009311C5">
        <w:rPr>
          <w:lang w:val="en-US"/>
        </w:rPr>
        <w:tab/>
      </w:r>
    </w:p>
    <w:p w:rsidRPr="00055C0C" w:rsidR="009311C5" w:rsidP="009311C5" w:rsidRDefault="007B605E" w14:paraId="5F97B8EB" w14:textId="70318FB7">
      <w:pPr>
        <w:pStyle w:val="ListParagraph"/>
        <w:numPr>
          <w:ilvl w:val="0"/>
          <w:numId w:val="42"/>
        </w:numPr>
        <w:rPr>
          <w:lang w:eastAsia="x-none"/>
        </w:rPr>
      </w:pPr>
      <w:r>
        <w:rPr>
          <w:rFonts w:cs="Segoe UI"/>
          <w:szCs w:val="20"/>
        </w:rPr>
        <w:t xml:space="preserve">Start </w:t>
      </w:r>
      <w:r w:rsidRPr="007B605E">
        <w:rPr>
          <w:rFonts w:ascii="Wingdings" w:hAnsi="Wingdings" w:eastAsia="Wingdings" w:cs="Wingdings"/>
          <w:szCs w:val="20"/>
        </w:rPr>
        <w:t>à</w:t>
      </w:r>
      <w:r>
        <w:rPr>
          <w:rFonts w:cs="Segoe UI"/>
          <w:szCs w:val="20"/>
        </w:rPr>
        <w:t xml:space="preserve"> FileZilla FTP Client </w:t>
      </w:r>
      <w:r w:rsidRPr="007B605E">
        <w:rPr>
          <w:rFonts w:ascii="Wingdings" w:hAnsi="Wingdings" w:eastAsia="Wingdings" w:cs="Wingdings"/>
          <w:szCs w:val="20"/>
        </w:rPr>
        <w:t>à</w:t>
      </w:r>
      <w:r>
        <w:rPr>
          <w:rFonts w:cs="Segoe UI"/>
          <w:szCs w:val="20"/>
        </w:rPr>
        <w:t xml:space="preserve"> </w:t>
      </w:r>
      <w:proofErr w:type="gramStart"/>
      <w:r>
        <w:rPr>
          <w:rFonts w:cs="Segoe UI"/>
          <w:szCs w:val="20"/>
        </w:rPr>
        <w:t>FileZilla</w:t>
      </w:r>
      <w:proofErr w:type="gramEnd"/>
    </w:p>
    <w:p w:rsidR="00055C0C" w:rsidP="00055C0C" w:rsidRDefault="005E5124" w14:paraId="60DE6030" w14:textId="6266ACEE">
      <w:pPr>
        <w:pStyle w:val="ListParagraph"/>
        <w:ind w:left="1800"/>
        <w:rPr>
          <w:lang w:eastAsia="x-none"/>
        </w:rPr>
      </w:pPr>
      <w:r w:rsidR="005E5124">
        <w:drawing>
          <wp:inline wp14:editId="5196B42C" wp14:anchorId="6AB2B95F">
            <wp:extent cx="2286000" cy="2798064"/>
            <wp:effectExtent l="0" t="0" r="0" b="2540"/>
            <wp:docPr id="21" name="Picture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1"/>
                    <pic:cNvPicPr/>
                  </pic:nvPicPr>
                  <pic:blipFill>
                    <a:blip r:embed="R333f6c352d664af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86000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5C0C" w:rsidR="005E5124" w:rsidP="00055C0C" w:rsidRDefault="005E5124" w14:paraId="4B01A679" w14:textId="77777777">
      <w:pPr>
        <w:pStyle w:val="ListParagraph"/>
        <w:ind w:left="1800"/>
        <w:rPr>
          <w:lang w:eastAsia="x-none"/>
        </w:rPr>
      </w:pPr>
    </w:p>
    <w:p w:rsidRPr="00411B71" w:rsidR="00055C0C" w:rsidP="009311C5" w:rsidRDefault="006E5F0E" w14:paraId="1511253C" w14:textId="7817F1C1">
      <w:pPr>
        <w:pStyle w:val="ListParagraph"/>
        <w:numPr>
          <w:ilvl w:val="0"/>
          <w:numId w:val="42"/>
        </w:numPr>
        <w:rPr>
          <w:lang w:eastAsia="x-none"/>
        </w:rPr>
      </w:pPr>
      <w:r>
        <w:rPr>
          <w:rFonts w:cs="Segoe UI"/>
          <w:szCs w:val="20"/>
        </w:rPr>
        <w:t xml:space="preserve">Open the “View” flyout menu and </w:t>
      </w:r>
      <w:r w:rsidR="00CB467D">
        <w:rPr>
          <w:rFonts w:cs="Segoe UI"/>
          <w:szCs w:val="20"/>
        </w:rPr>
        <w:t>U</w:t>
      </w:r>
      <w:r w:rsidR="0052016D">
        <w:rPr>
          <w:rFonts w:cs="Segoe UI"/>
          <w:szCs w:val="20"/>
        </w:rPr>
        <w:t>n</w:t>
      </w:r>
      <w:r w:rsidR="00CB467D">
        <w:rPr>
          <w:rFonts w:cs="Segoe UI"/>
          <w:szCs w:val="20"/>
        </w:rPr>
        <w:t>check</w:t>
      </w:r>
      <w:r w:rsidR="0052016D">
        <w:rPr>
          <w:rFonts w:cs="Segoe UI"/>
          <w:szCs w:val="20"/>
        </w:rPr>
        <w:t xml:space="preserve"> the “Message log”</w:t>
      </w:r>
      <w:r w:rsidR="003522F0">
        <w:rPr>
          <w:rFonts w:cs="Segoe UI"/>
          <w:szCs w:val="20"/>
        </w:rPr>
        <w:t>, “Local dir</w:t>
      </w:r>
      <w:r w:rsidR="0028006E">
        <w:rPr>
          <w:rFonts w:cs="Segoe UI"/>
          <w:szCs w:val="20"/>
        </w:rPr>
        <w:t>ectory</w:t>
      </w:r>
      <w:r w:rsidR="003522F0">
        <w:rPr>
          <w:rFonts w:cs="Segoe UI"/>
          <w:szCs w:val="20"/>
        </w:rPr>
        <w:t xml:space="preserve"> tree”, Remote dir</w:t>
      </w:r>
      <w:r w:rsidR="0028006E">
        <w:rPr>
          <w:rFonts w:cs="Segoe UI"/>
          <w:szCs w:val="20"/>
        </w:rPr>
        <w:t>ectory</w:t>
      </w:r>
      <w:r w:rsidR="003522F0">
        <w:rPr>
          <w:rFonts w:cs="Segoe UI"/>
          <w:szCs w:val="20"/>
        </w:rPr>
        <w:t xml:space="preserve"> tree” and </w:t>
      </w:r>
      <w:r w:rsidR="0028006E">
        <w:rPr>
          <w:rFonts w:cs="Segoe UI"/>
          <w:szCs w:val="20"/>
        </w:rPr>
        <w:t>“</w:t>
      </w:r>
      <w:r w:rsidR="00866B8E">
        <w:rPr>
          <w:rFonts w:cs="Segoe UI"/>
          <w:szCs w:val="20"/>
        </w:rPr>
        <w:t>Transfer queue”</w:t>
      </w:r>
      <w:r w:rsidR="0028006E">
        <w:rPr>
          <w:rFonts w:cs="Segoe UI"/>
          <w:szCs w:val="20"/>
        </w:rPr>
        <w:t xml:space="preserve"> </w:t>
      </w:r>
      <w:proofErr w:type="gramStart"/>
      <w:r w:rsidR="0028006E">
        <w:rPr>
          <w:rFonts w:cs="Segoe UI"/>
          <w:szCs w:val="20"/>
        </w:rPr>
        <w:t>options</w:t>
      </w:r>
      <w:proofErr w:type="gramEnd"/>
    </w:p>
    <w:p w:rsidR="00411B71" w:rsidP="00411B71" w:rsidRDefault="00A84DA8" w14:paraId="017BFAE8" w14:textId="7DC37054">
      <w:pPr>
        <w:pStyle w:val="ListParagraph"/>
        <w:ind w:left="1800"/>
        <w:rPr>
          <w:lang w:eastAsia="x-none"/>
        </w:rPr>
      </w:pPr>
      <w:r w:rsidR="00A84DA8">
        <w:drawing>
          <wp:inline wp14:editId="6F05617C" wp14:anchorId="61E52459">
            <wp:extent cx="4572000" cy="2788920"/>
            <wp:effectExtent l="0" t="0" r="0" b="0"/>
            <wp:docPr id="22" name="Picture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2"/>
                    <pic:cNvPicPr/>
                  </pic:nvPicPr>
                  <pic:blipFill>
                    <a:blip r:embed="Rdf97b23205c44fa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5C0C" w:rsidR="00A84DA8" w:rsidP="00411B71" w:rsidRDefault="00A84DA8" w14:paraId="59957EAC" w14:textId="77777777">
      <w:pPr>
        <w:pStyle w:val="ListParagraph"/>
        <w:ind w:left="1800"/>
        <w:rPr>
          <w:lang w:eastAsia="x-none"/>
        </w:rPr>
      </w:pPr>
    </w:p>
    <w:p w:rsidR="00055C0C" w:rsidP="009311C5" w:rsidRDefault="00D35137" w14:paraId="2A864F3E" w14:textId="0A91427F">
      <w:pPr>
        <w:pStyle w:val="ListParagraph"/>
        <w:numPr>
          <w:ilvl w:val="0"/>
          <w:numId w:val="42"/>
        </w:numPr>
        <w:rPr>
          <w:lang w:eastAsia="x-none"/>
        </w:rPr>
      </w:pPr>
      <w:r>
        <w:rPr>
          <w:lang w:eastAsia="x-none"/>
        </w:rPr>
        <w:t xml:space="preserve">In the </w:t>
      </w:r>
      <w:r w:rsidR="009B4F49">
        <w:rPr>
          <w:lang w:eastAsia="x-none"/>
        </w:rPr>
        <w:t>connect bar</w:t>
      </w:r>
      <w:r w:rsidR="00FF459C">
        <w:rPr>
          <w:lang w:eastAsia="x-none"/>
        </w:rPr>
        <w:t>, e</w:t>
      </w:r>
      <w:r w:rsidRPr="00BD4264">
        <w:rPr>
          <w:lang w:eastAsia="x-none"/>
        </w:rPr>
        <w:t xml:space="preserve">nter the server credentials </w:t>
      </w:r>
      <w:hyperlink w:history="1" r:id="rId55">
        <w:r w:rsidRPr="008A7664">
          <w:rPr>
            <w:rStyle w:val="Hyperlink"/>
            <w:lang w:eastAsia="x-none"/>
          </w:rPr>
          <w:t>found here</w:t>
        </w:r>
      </w:hyperlink>
      <w:r w:rsidRPr="00BD4264">
        <w:rPr>
          <w:lang w:eastAsia="x-none"/>
        </w:rPr>
        <w:t>, then select “</w:t>
      </w:r>
      <w:proofErr w:type="spellStart"/>
      <w:r w:rsidR="00AB1BE2">
        <w:rPr>
          <w:lang w:eastAsia="x-none"/>
        </w:rPr>
        <w:t>Quickconnect</w:t>
      </w:r>
      <w:proofErr w:type="spellEnd"/>
      <w:r w:rsidRPr="00BD4264">
        <w:rPr>
          <w:lang w:eastAsia="x-none"/>
        </w:rPr>
        <w:t>”</w:t>
      </w:r>
    </w:p>
    <w:p w:rsidR="00423350" w:rsidP="00423350" w:rsidRDefault="00E25509" w14:paraId="363B928F" w14:textId="03C66364">
      <w:pPr>
        <w:pStyle w:val="ListParagraph"/>
        <w:ind w:left="1800"/>
        <w:rPr>
          <w:lang w:eastAsia="x-none"/>
        </w:rPr>
      </w:pPr>
      <w:r w:rsidR="00E25509">
        <w:drawing>
          <wp:inline wp14:editId="6C15227E" wp14:anchorId="108FD1EF">
            <wp:extent cx="4572000" cy="2788920"/>
            <wp:effectExtent l="0" t="0" r="0" b="0"/>
            <wp:docPr id="24" name="Picture 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4"/>
                    <pic:cNvPicPr/>
                  </pic:nvPicPr>
                  <pic:blipFill>
                    <a:blip r:embed="Rf927c2125d7f4ce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5C0C" w:rsidR="00E25509" w:rsidP="00423350" w:rsidRDefault="00E25509" w14:paraId="58BED926" w14:textId="77777777">
      <w:pPr>
        <w:pStyle w:val="ListParagraph"/>
        <w:ind w:left="1800"/>
        <w:rPr>
          <w:lang w:eastAsia="x-none"/>
        </w:rPr>
      </w:pPr>
    </w:p>
    <w:p w:rsidRPr="0034172A" w:rsidR="00055C0C" w:rsidP="009311C5" w:rsidRDefault="00D84570" w14:paraId="6CC5F107" w14:textId="1A0696D9">
      <w:pPr>
        <w:pStyle w:val="ListParagraph"/>
        <w:numPr>
          <w:ilvl w:val="0"/>
          <w:numId w:val="42"/>
        </w:numPr>
        <w:rPr>
          <w:lang w:eastAsia="x-none"/>
        </w:rPr>
      </w:pPr>
      <w:r>
        <w:rPr>
          <w:rFonts w:cs="Segoe UI"/>
          <w:szCs w:val="20"/>
        </w:rPr>
        <w:t xml:space="preserve">Select “OK” at the </w:t>
      </w:r>
      <w:r w:rsidR="00EA62D3">
        <w:rPr>
          <w:rFonts w:cs="Segoe UI"/>
          <w:szCs w:val="20"/>
        </w:rPr>
        <w:t xml:space="preserve">Remember passwords </w:t>
      </w:r>
      <w:proofErr w:type="gramStart"/>
      <w:r w:rsidR="00EA62D3">
        <w:rPr>
          <w:rFonts w:cs="Segoe UI"/>
          <w:szCs w:val="20"/>
        </w:rPr>
        <w:t>window</w:t>
      </w:r>
      <w:proofErr w:type="gramEnd"/>
    </w:p>
    <w:p w:rsidR="0034172A" w:rsidP="0034172A" w:rsidRDefault="0034172A" w14:paraId="53A0C964" w14:textId="065367B1">
      <w:pPr>
        <w:pStyle w:val="ListParagraph"/>
        <w:ind w:left="1800"/>
        <w:rPr>
          <w:lang w:eastAsia="x-none"/>
        </w:rPr>
      </w:pPr>
      <w:r w:rsidR="0034172A">
        <w:drawing>
          <wp:inline wp14:editId="50E19B2C" wp14:anchorId="1B050859">
            <wp:extent cx="5995035" cy="3658903"/>
            <wp:effectExtent l="0" t="0" r="5715" b="0"/>
            <wp:docPr id="25" name="Picture 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5"/>
                    <pic:cNvPicPr/>
                  </pic:nvPicPr>
                  <pic:blipFill>
                    <a:blip r:embed="R105c100497f645c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95035" cy="36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4172A" w:rsidR="0034172A" w:rsidP="0034172A" w:rsidRDefault="0034172A" w14:paraId="2CAF6BC1" w14:textId="77777777">
      <w:pPr>
        <w:pStyle w:val="ListParagraph"/>
        <w:ind w:left="1800"/>
        <w:rPr>
          <w:lang w:eastAsia="x-none"/>
        </w:rPr>
      </w:pPr>
    </w:p>
    <w:p w:rsidRPr="0051381B" w:rsidR="0034172A" w:rsidP="009311C5" w:rsidRDefault="00096C95" w14:paraId="6543EB6F" w14:textId="49F2452B">
      <w:pPr>
        <w:pStyle w:val="ListParagraph"/>
        <w:numPr>
          <w:ilvl w:val="0"/>
          <w:numId w:val="42"/>
        </w:numPr>
        <w:rPr>
          <w:lang w:eastAsia="x-none"/>
        </w:rPr>
      </w:pPr>
      <w:r>
        <w:rPr>
          <w:rFonts w:cs="Segoe UI"/>
          <w:szCs w:val="20"/>
        </w:rPr>
        <w:t xml:space="preserve">Select “OK” at the </w:t>
      </w:r>
      <w:r w:rsidR="0051381B">
        <w:rPr>
          <w:rFonts w:cs="Segoe UI"/>
          <w:szCs w:val="20"/>
        </w:rPr>
        <w:t>Unknown certificate</w:t>
      </w:r>
      <w:r>
        <w:rPr>
          <w:rFonts w:cs="Segoe UI"/>
          <w:szCs w:val="20"/>
        </w:rPr>
        <w:t xml:space="preserve"> </w:t>
      </w:r>
      <w:proofErr w:type="gramStart"/>
      <w:r>
        <w:rPr>
          <w:rFonts w:cs="Segoe UI"/>
          <w:szCs w:val="20"/>
        </w:rPr>
        <w:t>window</w:t>
      </w:r>
      <w:proofErr w:type="gramEnd"/>
    </w:p>
    <w:p w:rsidR="0051381B" w:rsidP="0051381B" w:rsidRDefault="0051381B" w14:paraId="6AFD1AE3" w14:textId="10F88368">
      <w:pPr>
        <w:pStyle w:val="ListParagraph"/>
        <w:ind w:left="1800"/>
        <w:rPr>
          <w:lang w:eastAsia="x-none"/>
        </w:rPr>
      </w:pPr>
      <w:r w:rsidR="0051381B">
        <w:drawing>
          <wp:inline wp14:editId="68AE273F" wp14:anchorId="0369D080">
            <wp:extent cx="3228873" cy="4627134"/>
            <wp:effectExtent l="0" t="0" r="0" b="2540"/>
            <wp:docPr id="26" name="Picture 2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6"/>
                    <pic:cNvPicPr/>
                  </pic:nvPicPr>
                  <pic:blipFill>
                    <a:blip r:embed="Rc9bab025301648a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28873" cy="462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4172A" w:rsidR="0051381B" w:rsidP="0051381B" w:rsidRDefault="0051381B" w14:paraId="2F3CFED5" w14:textId="77777777">
      <w:pPr>
        <w:pStyle w:val="ListParagraph"/>
        <w:ind w:left="1800"/>
        <w:rPr>
          <w:lang w:eastAsia="x-none"/>
        </w:rPr>
      </w:pPr>
    </w:p>
    <w:p w:rsidRPr="00396065" w:rsidR="0034172A" w:rsidP="009311C5" w:rsidRDefault="00342D67" w14:paraId="0EF4BC73" w14:textId="282C4518">
      <w:pPr>
        <w:pStyle w:val="ListParagraph"/>
        <w:numPr>
          <w:ilvl w:val="0"/>
          <w:numId w:val="42"/>
        </w:numPr>
        <w:rPr>
          <w:lang w:eastAsia="x-none"/>
        </w:rPr>
      </w:pPr>
      <w:r>
        <w:rPr>
          <w:rFonts w:cs="Segoe UI"/>
          <w:szCs w:val="20"/>
        </w:rPr>
        <w:t xml:space="preserve">Once connected, navigate to your location’s corresponding </w:t>
      </w:r>
      <w:r w:rsidR="00AA0C64">
        <w:rPr>
          <w:rFonts w:cs="Segoe UI"/>
          <w:szCs w:val="20"/>
        </w:rPr>
        <w:t>directory</w:t>
      </w:r>
    </w:p>
    <w:p w:rsidRPr="00AA0C64" w:rsidR="00396065" w:rsidP="00396065" w:rsidRDefault="00396065" w14:paraId="2B90E550" w14:textId="50FF4118">
      <w:pPr>
        <w:pStyle w:val="ListParagraph"/>
        <w:ind w:left="1800"/>
        <w:rPr>
          <w:lang w:eastAsia="x-none"/>
        </w:rPr>
      </w:pPr>
      <w:r w:rsidRPr="00347F5F">
        <w:rPr>
          <w:b/>
          <w:bCs/>
          <w:lang w:eastAsia="x-none"/>
        </w:rPr>
        <w:t>Note:</w:t>
      </w:r>
      <w:r>
        <w:rPr>
          <w:lang w:eastAsia="x-none"/>
        </w:rPr>
        <w:t xml:space="preserve"> Please </w:t>
      </w:r>
      <w:r w:rsidR="00FF0842">
        <w:rPr>
          <w:lang w:eastAsia="x-none"/>
        </w:rPr>
        <w:t>add files and folder</w:t>
      </w:r>
      <w:r w:rsidR="00347F5F">
        <w:rPr>
          <w:lang w:eastAsia="x-none"/>
        </w:rPr>
        <w:t>s</w:t>
      </w:r>
      <w:r w:rsidR="00FF0842">
        <w:rPr>
          <w:lang w:eastAsia="x-none"/>
        </w:rPr>
        <w:t xml:space="preserve"> under the appropriate location to prevent</w:t>
      </w:r>
      <w:r w:rsidR="00347F5F">
        <w:rPr>
          <w:lang w:eastAsia="x-none"/>
        </w:rPr>
        <w:t xml:space="preserve"> </w:t>
      </w:r>
      <w:r w:rsidR="00FF0842">
        <w:rPr>
          <w:lang w:eastAsia="x-none"/>
        </w:rPr>
        <w:t>conflicts</w:t>
      </w:r>
      <w:r w:rsidR="00296180">
        <w:rPr>
          <w:lang w:eastAsia="x-none"/>
        </w:rPr>
        <w:t xml:space="preserve">. If </w:t>
      </w:r>
    </w:p>
    <w:p w:rsidR="00AA0C64" w:rsidP="00AA0C64" w:rsidRDefault="00440E3B" w14:paraId="128A7B5A" w14:textId="55369E4A">
      <w:pPr>
        <w:pStyle w:val="ListParagraph"/>
        <w:ind w:left="1800"/>
        <w:rPr>
          <w:lang w:eastAsia="x-none"/>
        </w:rPr>
      </w:pPr>
      <w:r w:rsidR="00440E3B">
        <w:drawing>
          <wp:inline wp14:editId="7DD8B1F3" wp14:anchorId="354F9AB1">
            <wp:extent cx="5029200" cy="3246120"/>
            <wp:effectExtent l="0" t="0" r="0" b="0"/>
            <wp:docPr id="27" name="Picture 2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7"/>
                    <pic:cNvPicPr/>
                  </pic:nvPicPr>
                  <pic:blipFill>
                    <a:blip r:embed="R3f03c7426ec3497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292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4172A" w:rsidR="00440E3B" w:rsidP="00AA0C64" w:rsidRDefault="00440E3B" w14:paraId="1B92D96F" w14:textId="77777777">
      <w:pPr>
        <w:pStyle w:val="ListParagraph"/>
        <w:ind w:left="1800"/>
        <w:rPr>
          <w:lang w:eastAsia="x-none"/>
        </w:rPr>
      </w:pPr>
    </w:p>
    <w:p w:rsidRPr="001607B2" w:rsidR="0034172A" w:rsidP="009311C5" w:rsidRDefault="00522515" w14:paraId="0FBE72D5" w14:textId="1B83A434">
      <w:pPr>
        <w:pStyle w:val="ListParagraph"/>
        <w:numPr>
          <w:ilvl w:val="0"/>
          <w:numId w:val="42"/>
        </w:numPr>
        <w:rPr>
          <w:lang w:eastAsia="x-none"/>
        </w:rPr>
      </w:pPr>
      <w:r>
        <w:rPr>
          <w:rFonts w:cs="Segoe UI"/>
          <w:szCs w:val="20"/>
        </w:rPr>
        <w:t xml:space="preserve">To </w:t>
      </w:r>
      <w:r w:rsidR="00613FC5">
        <w:rPr>
          <w:rFonts w:cs="Segoe UI"/>
          <w:szCs w:val="20"/>
        </w:rPr>
        <w:t>upload new items,</w:t>
      </w:r>
      <w:r>
        <w:rPr>
          <w:rFonts w:cs="Segoe UI"/>
          <w:szCs w:val="20"/>
        </w:rPr>
        <w:t xml:space="preserve"> navigate the </w:t>
      </w:r>
      <w:r w:rsidR="00823983">
        <w:rPr>
          <w:rFonts w:cs="Segoe UI"/>
          <w:szCs w:val="20"/>
        </w:rPr>
        <w:t>“Local site” pane (Left) and dra</w:t>
      </w:r>
      <w:r w:rsidR="00666840">
        <w:rPr>
          <w:rFonts w:cs="Segoe UI"/>
          <w:szCs w:val="20"/>
        </w:rPr>
        <w:t xml:space="preserve">g </w:t>
      </w:r>
      <w:r w:rsidR="00613FC5">
        <w:rPr>
          <w:rFonts w:cs="Segoe UI"/>
          <w:szCs w:val="20"/>
        </w:rPr>
        <w:t xml:space="preserve">selected files </w:t>
      </w:r>
      <w:r w:rsidR="00666840">
        <w:rPr>
          <w:rFonts w:cs="Segoe UI"/>
          <w:szCs w:val="20"/>
        </w:rPr>
        <w:t>to the “Remote site” pane</w:t>
      </w:r>
      <w:r w:rsidR="00F25C20">
        <w:rPr>
          <w:rFonts w:cs="Segoe UI"/>
          <w:szCs w:val="20"/>
        </w:rPr>
        <w:t xml:space="preserve"> (Right), or </w:t>
      </w:r>
      <w:r w:rsidR="000D2B74">
        <w:rPr>
          <w:rFonts w:cs="Segoe UI"/>
          <w:szCs w:val="20"/>
        </w:rPr>
        <w:t xml:space="preserve">simply </w:t>
      </w:r>
      <w:r w:rsidR="00706A04">
        <w:rPr>
          <w:rFonts w:cs="Segoe UI"/>
          <w:szCs w:val="20"/>
        </w:rPr>
        <w:t>drop</w:t>
      </w:r>
      <w:r w:rsidR="000D2B74">
        <w:rPr>
          <w:rFonts w:cs="Segoe UI"/>
          <w:szCs w:val="20"/>
        </w:rPr>
        <w:t xml:space="preserve"> files and </w:t>
      </w:r>
      <w:r w:rsidR="00613FC5">
        <w:rPr>
          <w:rFonts w:cs="Segoe UI"/>
          <w:szCs w:val="20"/>
        </w:rPr>
        <w:t xml:space="preserve">folders </w:t>
      </w:r>
      <w:r w:rsidR="00FB27D8">
        <w:rPr>
          <w:rFonts w:cs="Segoe UI"/>
          <w:szCs w:val="20"/>
        </w:rPr>
        <w:t xml:space="preserve">directly from Windows </w:t>
      </w:r>
      <w:r w:rsidR="00D26D57">
        <w:rPr>
          <w:rFonts w:cs="Segoe UI"/>
          <w:szCs w:val="20"/>
        </w:rPr>
        <w:t>explorer.</w:t>
      </w:r>
      <w:r w:rsidR="00613FC5">
        <w:rPr>
          <w:rFonts w:cs="Segoe UI"/>
          <w:szCs w:val="20"/>
        </w:rPr>
        <w:t xml:space="preserve"> </w:t>
      </w:r>
    </w:p>
    <w:p w:rsidR="001607B2" w:rsidP="001607B2" w:rsidRDefault="001607B2" w14:paraId="09021E80" w14:textId="62229832">
      <w:pPr>
        <w:pStyle w:val="ListParagraph"/>
        <w:ind w:left="1800"/>
        <w:rPr>
          <w:lang w:eastAsia="x-none"/>
        </w:rPr>
      </w:pPr>
      <w:r w:rsidR="001607B2">
        <w:drawing>
          <wp:inline wp14:editId="74520F6B" wp14:anchorId="6435AE6C">
            <wp:extent cx="5029200" cy="3246120"/>
            <wp:effectExtent l="0" t="0" r="0" b="0"/>
            <wp:docPr id="28" name="Picture 2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8"/>
                    <pic:cNvPicPr/>
                  </pic:nvPicPr>
                  <pic:blipFill>
                    <a:blip r:embed="Re4795f040c4e4ba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292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07B2" w:rsidR="001607B2" w:rsidP="001607B2" w:rsidRDefault="001607B2" w14:paraId="5AD587D6" w14:textId="77777777">
      <w:pPr>
        <w:pStyle w:val="ListParagraph"/>
        <w:ind w:left="1800"/>
        <w:rPr>
          <w:lang w:eastAsia="x-none"/>
        </w:rPr>
      </w:pPr>
    </w:p>
    <w:p w:rsidR="001607B2" w:rsidP="009311C5" w:rsidRDefault="001607B2" w14:paraId="4841F79D" w14:textId="5A148A53">
      <w:pPr>
        <w:pStyle w:val="ListParagraph"/>
        <w:numPr>
          <w:ilvl w:val="0"/>
          <w:numId w:val="42"/>
        </w:numPr>
        <w:rPr>
          <w:lang w:eastAsia="x-none"/>
        </w:rPr>
      </w:pPr>
      <w:r>
        <w:rPr>
          <w:lang w:eastAsia="x-none"/>
        </w:rPr>
        <w:t xml:space="preserve">New </w:t>
      </w:r>
      <w:r w:rsidR="00B11A2E">
        <w:rPr>
          <w:lang w:eastAsia="x-none"/>
        </w:rPr>
        <w:t xml:space="preserve">Files/Folders can be found </w:t>
      </w:r>
      <w:r w:rsidR="00E774CE">
        <w:rPr>
          <w:lang w:eastAsia="x-none"/>
        </w:rPr>
        <w:t xml:space="preserve">under the “MTCREPO” directory </w:t>
      </w:r>
      <w:r w:rsidR="00311B11">
        <w:rPr>
          <w:lang w:eastAsia="x-none"/>
        </w:rPr>
        <w:t>in the content repository</w:t>
      </w:r>
      <w:r w:rsidR="009F232B">
        <w:rPr>
          <w:lang w:eastAsia="x-none"/>
        </w:rPr>
        <w:t>:</w:t>
      </w:r>
    </w:p>
    <w:p w:rsidRPr="00D30B4C" w:rsidR="009F232B" w:rsidP="009F232B" w:rsidRDefault="00377972" w14:paraId="1114E01A" w14:textId="5F659EB6">
      <w:pPr>
        <w:pStyle w:val="ListParagraph"/>
        <w:ind w:left="1800"/>
        <w:rPr>
          <w:lang w:eastAsia="x-none"/>
        </w:rPr>
      </w:pPr>
      <w:hyperlink w:history="1" r:id="rId61">
        <w:r w:rsidR="00C4344C">
          <w:rPr>
            <w:rStyle w:val="Hyperlink"/>
          </w:rPr>
          <w:t>https://ctexp-web01-signage.westus.cloudapp.azure.com/media/files/MTCREPO/</w:t>
        </w:r>
      </w:hyperlink>
    </w:p>
    <w:p w:rsidRPr="00A10F60" w:rsidR="00B91B1A" w:rsidP="006625A4" w:rsidRDefault="00B91B1A" w14:paraId="6B750308" w14:textId="597E6CD9">
      <w:pPr>
        <w:pStyle w:val="ListParagraph"/>
        <w:ind w:left="1800"/>
        <w:rPr>
          <w:lang w:eastAsia="x-none"/>
        </w:rPr>
      </w:pPr>
    </w:p>
    <w:sectPr w:rsidRPr="00A10F60" w:rsidR="00B91B1A" w:rsidSect="006A1759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D18EE" w:rsidP="00FF5D5C" w:rsidRDefault="004D18EE" w14:paraId="03F67995" w14:textId="77777777">
      <w:r>
        <w:separator/>
      </w:r>
    </w:p>
  </w:endnote>
  <w:endnote w:type="continuationSeparator" w:id="0">
    <w:p w:rsidR="004D18EE" w:rsidP="00FF5D5C" w:rsidRDefault="004D18EE" w14:paraId="05A4ADC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D18EE" w:rsidP="00FF5D5C" w:rsidRDefault="004D18EE" w14:paraId="27C41BEF" w14:textId="77777777">
      <w:r>
        <w:separator/>
      </w:r>
    </w:p>
  </w:footnote>
  <w:footnote w:type="continuationSeparator" w:id="0">
    <w:p w:rsidR="004D18EE" w:rsidP="00FF5D5C" w:rsidRDefault="004D18EE" w14:paraId="55861F27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C1314"/>
    <w:multiLevelType w:val="hybridMultilevel"/>
    <w:tmpl w:val="A9A6FA70"/>
    <w:lvl w:ilvl="0" w:tplc="04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0B5E49B2"/>
    <w:multiLevelType w:val="multilevel"/>
    <w:tmpl w:val="1068C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991294"/>
    <w:multiLevelType w:val="hybridMultilevel"/>
    <w:tmpl w:val="42668D96"/>
    <w:lvl w:ilvl="0" w:tplc="14DC919C">
      <w:start w:val="1"/>
      <w:numFmt w:val="decimal"/>
      <w:lvlText w:val="%1."/>
      <w:lvlJc w:val="left"/>
      <w:pPr>
        <w:ind w:left="1800" w:hanging="360"/>
      </w:pPr>
      <w:rPr>
        <w:rFonts w:hint="default" w:cs="Segoe UI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FF90811"/>
    <w:multiLevelType w:val="hybridMultilevel"/>
    <w:tmpl w:val="9FB2F842"/>
    <w:lvl w:ilvl="0" w:tplc="93802C64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192440D"/>
    <w:multiLevelType w:val="hybridMultilevel"/>
    <w:tmpl w:val="C152E232"/>
    <w:lvl w:ilvl="0" w:tplc="04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16050262"/>
    <w:multiLevelType w:val="multilevel"/>
    <w:tmpl w:val="23107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9021C9"/>
    <w:multiLevelType w:val="hybridMultilevel"/>
    <w:tmpl w:val="29CA9C56"/>
    <w:lvl w:ilvl="0" w:tplc="CC489A7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963190D"/>
    <w:multiLevelType w:val="hybridMultilevel"/>
    <w:tmpl w:val="FD123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D2A33"/>
    <w:multiLevelType w:val="hybridMultilevel"/>
    <w:tmpl w:val="074E926E"/>
    <w:lvl w:ilvl="0" w:tplc="2CAAEEB6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F302642"/>
    <w:multiLevelType w:val="hybridMultilevel"/>
    <w:tmpl w:val="FEB2BE16"/>
    <w:lvl w:ilvl="0" w:tplc="7DC677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60B3260"/>
    <w:multiLevelType w:val="hybridMultilevel"/>
    <w:tmpl w:val="5DCA6DEE"/>
    <w:lvl w:ilvl="0" w:tplc="D3DEA256">
      <w:start w:val="1"/>
      <w:numFmt w:val="decimal"/>
      <w:lvlText w:val="%1."/>
      <w:lvlJc w:val="left"/>
      <w:pPr>
        <w:ind w:left="1800" w:hanging="360"/>
      </w:pPr>
      <w:rPr>
        <w:rFonts w:hint="default" w:cs="Segoe UI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A8903AC"/>
    <w:multiLevelType w:val="hybridMultilevel"/>
    <w:tmpl w:val="80E8CB82"/>
    <w:lvl w:ilvl="0" w:tplc="DC9E5142">
      <w:start w:val="1"/>
      <w:numFmt w:val="decimal"/>
      <w:lvlText w:val="%1."/>
      <w:lvlJc w:val="left"/>
      <w:pPr>
        <w:ind w:left="1800" w:hanging="360"/>
      </w:pPr>
      <w:rPr>
        <w:rFonts w:hint="default" w:cs="Segoe UI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CBC6D3F"/>
    <w:multiLevelType w:val="multilevel"/>
    <w:tmpl w:val="CC92A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0C23F3"/>
    <w:multiLevelType w:val="hybridMultilevel"/>
    <w:tmpl w:val="B106A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545467"/>
    <w:multiLevelType w:val="hybridMultilevel"/>
    <w:tmpl w:val="1654D5A2"/>
    <w:lvl w:ilvl="0" w:tplc="27683E62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B4E5A76"/>
    <w:multiLevelType w:val="hybridMultilevel"/>
    <w:tmpl w:val="074E926E"/>
    <w:lvl w:ilvl="0" w:tplc="2CAAEEB6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17F62CF"/>
    <w:multiLevelType w:val="hybridMultilevel"/>
    <w:tmpl w:val="8CC60A0E"/>
    <w:lvl w:ilvl="0" w:tplc="12CC6146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2C12072"/>
    <w:multiLevelType w:val="hybridMultilevel"/>
    <w:tmpl w:val="CAC8F2A0"/>
    <w:lvl w:ilvl="0" w:tplc="04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8" w15:restartNumberingAfterBreak="0">
    <w:nsid w:val="4A79533D"/>
    <w:multiLevelType w:val="hybridMultilevel"/>
    <w:tmpl w:val="074E926E"/>
    <w:lvl w:ilvl="0" w:tplc="2CAAEEB6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DFA3B2A"/>
    <w:multiLevelType w:val="multilevel"/>
    <w:tmpl w:val="F4ECAE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0" w:firstLine="0"/>
      </w:pPr>
      <w:rPr>
        <w:rFonts w:hint="default"/>
        <w:i w:val="0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FC873F6"/>
    <w:multiLevelType w:val="hybridMultilevel"/>
    <w:tmpl w:val="C5F03006"/>
    <w:lvl w:ilvl="0" w:tplc="EF3A2428">
      <w:start w:val="1"/>
      <w:numFmt w:val="decimal"/>
      <w:lvlText w:val="%1."/>
      <w:lvlJc w:val="left"/>
      <w:pPr>
        <w:ind w:left="1800" w:hanging="360"/>
      </w:pPr>
      <w:rPr>
        <w:rFonts w:hint="default" w:cs="Segoe UI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FDB40D6"/>
    <w:multiLevelType w:val="hybridMultilevel"/>
    <w:tmpl w:val="4ACA8D70"/>
    <w:lvl w:ilvl="0" w:tplc="DA4088F4">
      <w:start w:val="1"/>
      <w:numFmt w:val="decimal"/>
      <w:pStyle w:val="Heading1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0C1300A"/>
    <w:multiLevelType w:val="hybridMultilevel"/>
    <w:tmpl w:val="4E962F22"/>
    <w:lvl w:ilvl="0" w:tplc="972AB4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5352454C"/>
    <w:multiLevelType w:val="hybridMultilevel"/>
    <w:tmpl w:val="7110D79E"/>
    <w:lvl w:ilvl="0" w:tplc="04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4" w15:restartNumberingAfterBreak="0">
    <w:nsid w:val="550B5275"/>
    <w:multiLevelType w:val="hybridMultilevel"/>
    <w:tmpl w:val="074E926E"/>
    <w:lvl w:ilvl="0" w:tplc="2CAAEEB6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D455D03"/>
    <w:multiLevelType w:val="hybridMultilevel"/>
    <w:tmpl w:val="4F6A2622"/>
    <w:lvl w:ilvl="0" w:tplc="65888A92">
      <w:start w:val="1"/>
      <w:numFmt w:val="decimal"/>
      <w:pStyle w:val="Heading2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FB91388"/>
    <w:multiLevelType w:val="hybridMultilevel"/>
    <w:tmpl w:val="80E0A374"/>
    <w:lvl w:ilvl="0" w:tplc="19F2CB94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60210DA5"/>
    <w:multiLevelType w:val="hybridMultilevel"/>
    <w:tmpl w:val="FABA3BFC"/>
    <w:lvl w:ilvl="0" w:tplc="04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8" w15:restartNumberingAfterBreak="0">
    <w:nsid w:val="61956602"/>
    <w:multiLevelType w:val="hybridMultilevel"/>
    <w:tmpl w:val="074E926E"/>
    <w:lvl w:ilvl="0" w:tplc="2CAAEEB6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62231D64"/>
    <w:multiLevelType w:val="hybridMultilevel"/>
    <w:tmpl w:val="6B063B06"/>
    <w:lvl w:ilvl="0" w:tplc="04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0" w15:restartNumberingAfterBreak="0">
    <w:nsid w:val="67365A30"/>
    <w:multiLevelType w:val="hybridMultilevel"/>
    <w:tmpl w:val="FDAEC62C"/>
    <w:lvl w:ilvl="0" w:tplc="0BFE88BE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68391CA2"/>
    <w:multiLevelType w:val="hybridMultilevel"/>
    <w:tmpl w:val="1654D5A2"/>
    <w:lvl w:ilvl="0" w:tplc="27683E62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6D866DA3"/>
    <w:multiLevelType w:val="hybridMultilevel"/>
    <w:tmpl w:val="96FA653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3" w15:restartNumberingAfterBreak="0">
    <w:nsid w:val="72015BB6"/>
    <w:multiLevelType w:val="hybridMultilevel"/>
    <w:tmpl w:val="C5F03006"/>
    <w:lvl w:ilvl="0" w:tplc="EF3A2428">
      <w:start w:val="1"/>
      <w:numFmt w:val="decimal"/>
      <w:lvlText w:val="%1."/>
      <w:lvlJc w:val="left"/>
      <w:pPr>
        <w:ind w:left="1800" w:hanging="360"/>
      </w:pPr>
      <w:rPr>
        <w:rFonts w:hint="default" w:cs="Segoe UI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73013219"/>
    <w:multiLevelType w:val="hybridMultilevel"/>
    <w:tmpl w:val="C5F03006"/>
    <w:lvl w:ilvl="0" w:tplc="EF3A2428">
      <w:start w:val="1"/>
      <w:numFmt w:val="decimal"/>
      <w:lvlText w:val="%1."/>
      <w:lvlJc w:val="left"/>
      <w:pPr>
        <w:ind w:left="1800" w:hanging="360"/>
      </w:pPr>
      <w:rPr>
        <w:rFonts w:hint="default" w:cs="Segoe UI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765D1C3F"/>
    <w:multiLevelType w:val="hybridMultilevel"/>
    <w:tmpl w:val="F1A4AFD6"/>
    <w:lvl w:ilvl="0" w:tplc="04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6" w15:restartNumberingAfterBreak="0">
    <w:nsid w:val="777B79AD"/>
    <w:multiLevelType w:val="hybridMultilevel"/>
    <w:tmpl w:val="074E926E"/>
    <w:lvl w:ilvl="0" w:tplc="2CAAEEB6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78CF78D8"/>
    <w:multiLevelType w:val="hybridMultilevel"/>
    <w:tmpl w:val="A0765064"/>
    <w:lvl w:ilvl="0" w:tplc="04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8" w15:restartNumberingAfterBreak="0">
    <w:nsid w:val="797A0DE9"/>
    <w:multiLevelType w:val="hybridMultilevel"/>
    <w:tmpl w:val="110EAA38"/>
    <w:lvl w:ilvl="0" w:tplc="C1242436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7B35034F"/>
    <w:multiLevelType w:val="hybridMultilevel"/>
    <w:tmpl w:val="416899DC"/>
    <w:lvl w:ilvl="0" w:tplc="04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0" w15:restartNumberingAfterBreak="0">
    <w:nsid w:val="7E486784"/>
    <w:multiLevelType w:val="hybridMultilevel"/>
    <w:tmpl w:val="E97CC996"/>
    <w:lvl w:ilvl="0" w:tplc="04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19"/>
  </w:num>
  <w:num w:numId="2">
    <w:abstractNumId w:val="21"/>
  </w:num>
  <w:num w:numId="3">
    <w:abstractNumId w:val="25"/>
  </w:num>
  <w:num w:numId="4">
    <w:abstractNumId w:val="4"/>
  </w:num>
  <w:num w:numId="5">
    <w:abstractNumId w:val="39"/>
  </w:num>
  <w:num w:numId="6">
    <w:abstractNumId w:val="40"/>
  </w:num>
  <w:num w:numId="7">
    <w:abstractNumId w:val="27"/>
  </w:num>
  <w:num w:numId="8">
    <w:abstractNumId w:val="35"/>
  </w:num>
  <w:num w:numId="9">
    <w:abstractNumId w:val="0"/>
  </w:num>
  <w:num w:numId="10">
    <w:abstractNumId w:val="29"/>
  </w:num>
  <w:num w:numId="11">
    <w:abstractNumId w:val="23"/>
  </w:num>
  <w:num w:numId="12">
    <w:abstractNumId w:val="37"/>
  </w:num>
  <w:num w:numId="13">
    <w:abstractNumId w:val="17"/>
  </w:num>
  <w:num w:numId="14">
    <w:abstractNumId w:val="32"/>
  </w:num>
  <w:num w:numId="15">
    <w:abstractNumId w:val="12"/>
    <w:lvlOverride w:ilvl="0">
      <w:startOverride w:val="1"/>
    </w:lvlOverride>
  </w:num>
  <w:num w:numId="16">
    <w:abstractNumId w:val="38"/>
  </w:num>
  <w:num w:numId="17">
    <w:abstractNumId w:val="5"/>
    <w:lvlOverride w:ilvl="0">
      <w:startOverride w:val="2"/>
    </w:lvlOverride>
  </w:num>
  <w:num w:numId="18">
    <w:abstractNumId w:val="9"/>
  </w:num>
  <w:num w:numId="19">
    <w:abstractNumId w:val="1"/>
    <w:lvlOverride w:ilvl="0">
      <w:startOverride w:val="1"/>
    </w:lvlOverride>
  </w:num>
  <w:num w:numId="20">
    <w:abstractNumId w:val="6"/>
  </w:num>
  <w:num w:numId="21">
    <w:abstractNumId w:val="3"/>
  </w:num>
  <w:num w:numId="22">
    <w:abstractNumId w:val="11"/>
  </w:num>
  <w:num w:numId="23">
    <w:abstractNumId w:val="28"/>
  </w:num>
  <w:num w:numId="24">
    <w:abstractNumId w:val="30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10"/>
  </w:num>
  <w:num w:numId="28">
    <w:abstractNumId w:val="13"/>
  </w:num>
  <w:num w:numId="29">
    <w:abstractNumId w:val="20"/>
  </w:num>
  <w:num w:numId="30">
    <w:abstractNumId w:val="8"/>
  </w:num>
  <w:num w:numId="31">
    <w:abstractNumId w:val="24"/>
  </w:num>
  <w:num w:numId="32">
    <w:abstractNumId w:val="18"/>
  </w:num>
  <w:num w:numId="33">
    <w:abstractNumId w:val="36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</w:num>
  <w:num w:numId="36">
    <w:abstractNumId w:val="22"/>
  </w:num>
  <w:num w:numId="37">
    <w:abstractNumId w:val="31"/>
  </w:num>
  <w:num w:numId="38">
    <w:abstractNumId w:val="14"/>
  </w:num>
  <w:num w:numId="39">
    <w:abstractNumId w:val="16"/>
  </w:num>
  <w:num w:numId="40">
    <w:abstractNumId w:val="33"/>
  </w:num>
  <w:num w:numId="41">
    <w:abstractNumId w:val="34"/>
  </w:num>
  <w:num w:numId="42">
    <w:abstractNumId w:val="15"/>
  </w:num>
  <w:num w:numId="43">
    <w:abstractNumId w:val="7"/>
  </w:num>
  <w:numIdMacAtCleanup w:val="11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20"/>
  <w:doNotDisplayPageBoundaries/>
  <w:trackRevisions w:val="false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FBE"/>
    <w:rsid w:val="000001D4"/>
    <w:rsid w:val="00002868"/>
    <w:rsid w:val="00002A0D"/>
    <w:rsid w:val="00005C8F"/>
    <w:rsid w:val="00006A33"/>
    <w:rsid w:val="00010058"/>
    <w:rsid w:val="00011290"/>
    <w:rsid w:val="0001269A"/>
    <w:rsid w:val="00014BC8"/>
    <w:rsid w:val="000160D2"/>
    <w:rsid w:val="0001696B"/>
    <w:rsid w:val="00017F4E"/>
    <w:rsid w:val="000239F6"/>
    <w:rsid w:val="00024CB3"/>
    <w:rsid w:val="00025212"/>
    <w:rsid w:val="00025642"/>
    <w:rsid w:val="00025AE1"/>
    <w:rsid w:val="000319A7"/>
    <w:rsid w:val="00032D8C"/>
    <w:rsid w:val="00035863"/>
    <w:rsid w:val="00036403"/>
    <w:rsid w:val="000424F6"/>
    <w:rsid w:val="00042CAD"/>
    <w:rsid w:val="00046FF1"/>
    <w:rsid w:val="00047054"/>
    <w:rsid w:val="00047F0F"/>
    <w:rsid w:val="000504A5"/>
    <w:rsid w:val="000525E7"/>
    <w:rsid w:val="00052F92"/>
    <w:rsid w:val="00053A99"/>
    <w:rsid w:val="000540E4"/>
    <w:rsid w:val="00055C0C"/>
    <w:rsid w:val="0005649C"/>
    <w:rsid w:val="000566A5"/>
    <w:rsid w:val="000628F9"/>
    <w:rsid w:val="00063390"/>
    <w:rsid w:val="00063FEB"/>
    <w:rsid w:val="00065D2C"/>
    <w:rsid w:val="00070248"/>
    <w:rsid w:val="00071272"/>
    <w:rsid w:val="00071D5B"/>
    <w:rsid w:val="000739FD"/>
    <w:rsid w:val="00073A14"/>
    <w:rsid w:val="00073CB9"/>
    <w:rsid w:val="000745F5"/>
    <w:rsid w:val="00076214"/>
    <w:rsid w:val="000766A9"/>
    <w:rsid w:val="00077A1A"/>
    <w:rsid w:val="00081CEA"/>
    <w:rsid w:val="000830D8"/>
    <w:rsid w:val="000832FB"/>
    <w:rsid w:val="000834FA"/>
    <w:rsid w:val="00085850"/>
    <w:rsid w:val="000879A4"/>
    <w:rsid w:val="00090922"/>
    <w:rsid w:val="000933A6"/>
    <w:rsid w:val="00095939"/>
    <w:rsid w:val="00096C95"/>
    <w:rsid w:val="000A00D4"/>
    <w:rsid w:val="000A1747"/>
    <w:rsid w:val="000A1962"/>
    <w:rsid w:val="000A2FA8"/>
    <w:rsid w:val="000A3248"/>
    <w:rsid w:val="000A331D"/>
    <w:rsid w:val="000A6A04"/>
    <w:rsid w:val="000A6D7F"/>
    <w:rsid w:val="000A7259"/>
    <w:rsid w:val="000A7A7E"/>
    <w:rsid w:val="000B0CCD"/>
    <w:rsid w:val="000B29C6"/>
    <w:rsid w:val="000B2A8C"/>
    <w:rsid w:val="000B3687"/>
    <w:rsid w:val="000B3955"/>
    <w:rsid w:val="000B40F7"/>
    <w:rsid w:val="000B4544"/>
    <w:rsid w:val="000B4962"/>
    <w:rsid w:val="000B5023"/>
    <w:rsid w:val="000B5CE0"/>
    <w:rsid w:val="000B5F8F"/>
    <w:rsid w:val="000C2A31"/>
    <w:rsid w:val="000C4DD0"/>
    <w:rsid w:val="000C6283"/>
    <w:rsid w:val="000C6BB3"/>
    <w:rsid w:val="000C7CB5"/>
    <w:rsid w:val="000D1BC1"/>
    <w:rsid w:val="000D2B74"/>
    <w:rsid w:val="000D2CF2"/>
    <w:rsid w:val="000D6D2B"/>
    <w:rsid w:val="000D7DEC"/>
    <w:rsid w:val="000E256A"/>
    <w:rsid w:val="000E37B7"/>
    <w:rsid w:val="000E3D86"/>
    <w:rsid w:val="000E3E6A"/>
    <w:rsid w:val="000E4CEA"/>
    <w:rsid w:val="000E5497"/>
    <w:rsid w:val="000E6233"/>
    <w:rsid w:val="000E73C0"/>
    <w:rsid w:val="000F1AF3"/>
    <w:rsid w:val="000F279D"/>
    <w:rsid w:val="000F2943"/>
    <w:rsid w:val="000F32E0"/>
    <w:rsid w:val="000F5897"/>
    <w:rsid w:val="000F644F"/>
    <w:rsid w:val="00101CD7"/>
    <w:rsid w:val="00101FF4"/>
    <w:rsid w:val="00102DFF"/>
    <w:rsid w:val="00106FCD"/>
    <w:rsid w:val="001073F6"/>
    <w:rsid w:val="00110BF4"/>
    <w:rsid w:val="00112533"/>
    <w:rsid w:val="00112F05"/>
    <w:rsid w:val="001155F2"/>
    <w:rsid w:val="00115748"/>
    <w:rsid w:val="00115A5D"/>
    <w:rsid w:val="00120583"/>
    <w:rsid w:val="00122B91"/>
    <w:rsid w:val="00122EDD"/>
    <w:rsid w:val="00123A07"/>
    <w:rsid w:val="00125095"/>
    <w:rsid w:val="00126047"/>
    <w:rsid w:val="00126D91"/>
    <w:rsid w:val="001305F0"/>
    <w:rsid w:val="00130BE8"/>
    <w:rsid w:val="001332B1"/>
    <w:rsid w:val="00133315"/>
    <w:rsid w:val="001367C3"/>
    <w:rsid w:val="00136A13"/>
    <w:rsid w:val="00145437"/>
    <w:rsid w:val="00145B5D"/>
    <w:rsid w:val="00146055"/>
    <w:rsid w:val="00146888"/>
    <w:rsid w:val="00152E0F"/>
    <w:rsid w:val="001530FB"/>
    <w:rsid w:val="001561A8"/>
    <w:rsid w:val="00160131"/>
    <w:rsid w:val="001607B2"/>
    <w:rsid w:val="00161800"/>
    <w:rsid w:val="00165FA4"/>
    <w:rsid w:val="001660B2"/>
    <w:rsid w:val="00167C37"/>
    <w:rsid w:val="00172A1C"/>
    <w:rsid w:val="00172BA4"/>
    <w:rsid w:val="00175F8E"/>
    <w:rsid w:val="00180325"/>
    <w:rsid w:val="0018135C"/>
    <w:rsid w:val="00183104"/>
    <w:rsid w:val="001831D6"/>
    <w:rsid w:val="001902B5"/>
    <w:rsid w:val="0019141D"/>
    <w:rsid w:val="0019233D"/>
    <w:rsid w:val="00193F29"/>
    <w:rsid w:val="00194805"/>
    <w:rsid w:val="0019608B"/>
    <w:rsid w:val="001A0FE2"/>
    <w:rsid w:val="001A23A0"/>
    <w:rsid w:val="001A3339"/>
    <w:rsid w:val="001A7D79"/>
    <w:rsid w:val="001B1BDA"/>
    <w:rsid w:val="001B2577"/>
    <w:rsid w:val="001B266F"/>
    <w:rsid w:val="001B2F03"/>
    <w:rsid w:val="001B549D"/>
    <w:rsid w:val="001B59BF"/>
    <w:rsid w:val="001B67E1"/>
    <w:rsid w:val="001B6D1A"/>
    <w:rsid w:val="001B7D4D"/>
    <w:rsid w:val="001C102A"/>
    <w:rsid w:val="001C4150"/>
    <w:rsid w:val="001C4DDF"/>
    <w:rsid w:val="001D026C"/>
    <w:rsid w:val="001D0611"/>
    <w:rsid w:val="001D0F8C"/>
    <w:rsid w:val="001D4BBD"/>
    <w:rsid w:val="001D4D5A"/>
    <w:rsid w:val="001E0738"/>
    <w:rsid w:val="001E339A"/>
    <w:rsid w:val="001E39DE"/>
    <w:rsid w:val="001E3DA7"/>
    <w:rsid w:val="001E4A07"/>
    <w:rsid w:val="001E6468"/>
    <w:rsid w:val="001F13E9"/>
    <w:rsid w:val="001F1718"/>
    <w:rsid w:val="001F2CD7"/>
    <w:rsid w:val="001F2DC0"/>
    <w:rsid w:val="001F333C"/>
    <w:rsid w:val="00200794"/>
    <w:rsid w:val="002015A3"/>
    <w:rsid w:val="00203A2B"/>
    <w:rsid w:val="002049D8"/>
    <w:rsid w:val="00215C42"/>
    <w:rsid w:val="002178DA"/>
    <w:rsid w:val="002216A9"/>
    <w:rsid w:val="00224B00"/>
    <w:rsid w:val="00225483"/>
    <w:rsid w:val="0022588B"/>
    <w:rsid w:val="0022797A"/>
    <w:rsid w:val="00230542"/>
    <w:rsid w:val="00234692"/>
    <w:rsid w:val="002349CA"/>
    <w:rsid w:val="00235793"/>
    <w:rsid w:val="00235943"/>
    <w:rsid w:val="00237515"/>
    <w:rsid w:val="0023762A"/>
    <w:rsid w:val="00244D3D"/>
    <w:rsid w:val="002472F5"/>
    <w:rsid w:val="00247E4B"/>
    <w:rsid w:val="00247F2E"/>
    <w:rsid w:val="00247F78"/>
    <w:rsid w:val="00251551"/>
    <w:rsid w:val="002518EA"/>
    <w:rsid w:val="00254709"/>
    <w:rsid w:val="002550CF"/>
    <w:rsid w:val="00260F1E"/>
    <w:rsid w:val="002612FF"/>
    <w:rsid w:val="00261F12"/>
    <w:rsid w:val="00265566"/>
    <w:rsid w:val="00272794"/>
    <w:rsid w:val="00273AF8"/>
    <w:rsid w:val="00274C28"/>
    <w:rsid w:val="002762E7"/>
    <w:rsid w:val="00276563"/>
    <w:rsid w:val="0028006E"/>
    <w:rsid w:val="002805A9"/>
    <w:rsid w:val="00280A9D"/>
    <w:rsid w:val="00282208"/>
    <w:rsid w:val="00282995"/>
    <w:rsid w:val="0028419E"/>
    <w:rsid w:val="00284E62"/>
    <w:rsid w:val="00285C42"/>
    <w:rsid w:val="00287D41"/>
    <w:rsid w:val="00291B10"/>
    <w:rsid w:val="00296180"/>
    <w:rsid w:val="0029773E"/>
    <w:rsid w:val="00297B6C"/>
    <w:rsid w:val="002A0827"/>
    <w:rsid w:val="002A33B4"/>
    <w:rsid w:val="002A3710"/>
    <w:rsid w:val="002A480D"/>
    <w:rsid w:val="002A4C61"/>
    <w:rsid w:val="002B6B18"/>
    <w:rsid w:val="002B6BF9"/>
    <w:rsid w:val="002B7060"/>
    <w:rsid w:val="002B7741"/>
    <w:rsid w:val="002B7DEC"/>
    <w:rsid w:val="002B7FB9"/>
    <w:rsid w:val="002C1982"/>
    <w:rsid w:val="002C2E20"/>
    <w:rsid w:val="002D26D2"/>
    <w:rsid w:val="002D458F"/>
    <w:rsid w:val="002D6F16"/>
    <w:rsid w:val="002D70EB"/>
    <w:rsid w:val="002D78B9"/>
    <w:rsid w:val="002E1DB6"/>
    <w:rsid w:val="002E23A7"/>
    <w:rsid w:val="002F0915"/>
    <w:rsid w:val="002F1256"/>
    <w:rsid w:val="002F1DED"/>
    <w:rsid w:val="002F20E7"/>
    <w:rsid w:val="002F355D"/>
    <w:rsid w:val="002F6CDE"/>
    <w:rsid w:val="00300056"/>
    <w:rsid w:val="00300323"/>
    <w:rsid w:val="00304CA8"/>
    <w:rsid w:val="003052B1"/>
    <w:rsid w:val="00305D5E"/>
    <w:rsid w:val="003071EE"/>
    <w:rsid w:val="00307526"/>
    <w:rsid w:val="00307D8F"/>
    <w:rsid w:val="003111B4"/>
    <w:rsid w:val="00311B11"/>
    <w:rsid w:val="003122BB"/>
    <w:rsid w:val="003149DB"/>
    <w:rsid w:val="00314A61"/>
    <w:rsid w:val="003154D7"/>
    <w:rsid w:val="00316987"/>
    <w:rsid w:val="00320576"/>
    <w:rsid w:val="00320E22"/>
    <w:rsid w:val="00323C15"/>
    <w:rsid w:val="00323FC9"/>
    <w:rsid w:val="0032645B"/>
    <w:rsid w:val="0032680A"/>
    <w:rsid w:val="00326C2A"/>
    <w:rsid w:val="003307F1"/>
    <w:rsid w:val="00331D34"/>
    <w:rsid w:val="00333901"/>
    <w:rsid w:val="0033410B"/>
    <w:rsid w:val="00334504"/>
    <w:rsid w:val="00334F82"/>
    <w:rsid w:val="00337A00"/>
    <w:rsid w:val="003414E8"/>
    <w:rsid w:val="0034172A"/>
    <w:rsid w:val="0034200B"/>
    <w:rsid w:val="00342D67"/>
    <w:rsid w:val="0034300D"/>
    <w:rsid w:val="00344E95"/>
    <w:rsid w:val="00345E28"/>
    <w:rsid w:val="00346BBF"/>
    <w:rsid w:val="00347F5F"/>
    <w:rsid w:val="00350B64"/>
    <w:rsid w:val="003522F0"/>
    <w:rsid w:val="003524BE"/>
    <w:rsid w:val="0035250F"/>
    <w:rsid w:val="00352728"/>
    <w:rsid w:val="0035378E"/>
    <w:rsid w:val="00353AB1"/>
    <w:rsid w:val="00353E32"/>
    <w:rsid w:val="003544EF"/>
    <w:rsid w:val="00354C3D"/>
    <w:rsid w:val="00355166"/>
    <w:rsid w:val="00356BD9"/>
    <w:rsid w:val="00360278"/>
    <w:rsid w:val="00361B8A"/>
    <w:rsid w:val="003662C5"/>
    <w:rsid w:val="0036662C"/>
    <w:rsid w:val="0036748A"/>
    <w:rsid w:val="00374D0B"/>
    <w:rsid w:val="00375900"/>
    <w:rsid w:val="00376B6C"/>
    <w:rsid w:val="00377972"/>
    <w:rsid w:val="003807CB"/>
    <w:rsid w:val="00381783"/>
    <w:rsid w:val="00382F99"/>
    <w:rsid w:val="00383A37"/>
    <w:rsid w:val="00384571"/>
    <w:rsid w:val="00387ADB"/>
    <w:rsid w:val="00390CD9"/>
    <w:rsid w:val="00394791"/>
    <w:rsid w:val="003957A4"/>
    <w:rsid w:val="00396065"/>
    <w:rsid w:val="003A180C"/>
    <w:rsid w:val="003A1CF7"/>
    <w:rsid w:val="003A211C"/>
    <w:rsid w:val="003A359A"/>
    <w:rsid w:val="003B5E3C"/>
    <w:rsid w:val="003B666F"/>
    <w:rsid w:val="003B69B4"/>
    <w:rsid w:val="003C06DE"/>
    <w:rsid w:val="003C0E58"/>
    <w:rsid w:val="003C2422"/>
    <w:rsid w:val="003C26BD"/>
    <w:rsid w:val="003C58E5"/>
    <w:rsid w:val="003C5BAE"/>
    <w:rsid w:val="003C712A"/>
    <w:rsid w:val="003D20B4"/>
    <w:rsid w:val="003D37F7"/>
    <w:rsid w:val="003D4C23"/>
    <w:rsid w:val="003D6AC0"/>
    <w:rsid w:val="003E03E7"/>
    <w:rsid w:val="003E0B60"/>
    <w:rsid w:val="003E15E0"/>
    <w:rsid w:val="003E3610"/>
    <w:rsid w:val="003E3883"/>
    <w:rsid w:val="003E654C"/>
    <w:rsid w:val="003F0289"/>
    <w:rsid w:val="003F0FF6"/>
    <w:rsid w:val="003F1D4A"/>
    <w:rsid w:val="003F2805"/>
    <w:rsid w:val="003F2DCA"/>
    <w:rsid w:val="003F512D"/>
    <w:rsid w:val="003F5841"/>
    <w:rsid w:val="004016FF"/>
    <w:rsid w:val="00403738"/>
    <w:rsid w:val="00403BDA"/>
    <w:rsid w:val="00406487"/>
    <w:rsid w:val="004066C2"/>
    <w:rsid w:val="004072B9"/>
    <w:rsid w:val="00407D58"/>
    <w:rsid w:val="00411B71"/>
    <w:rsid w:val="00412E26"/>
    <w:rsid w:val="00414094"/>
    <w:rsid w:val="00414B06"/>
    <w:rsid w:val="00414DA5"/>
    <w:rsid w:val="00417882"/>
    <w:rsid w:val="00417AA6"/>
    <w:rsid w:val="00417D31"/>
    <w:rsid w:val="00420E13"/>
    <w:rsid w:val="004219A6"/>
    <w:rsid w:val="004230A7"/>
    <w:rsid w:val="00423350"/>
    <w:rsid w:val="00425682"/>
    <w:rsid w:val="004307A3"/>
    <w:rsid w:val="00431407"/>
    <w:rsid w:val="00431A9D"/>
    <w:rsid w:val="00432FFC"/>
    <w:rsid w:val="00436ED5"/>
    <w:rsid w:val="00440E3B"/>
    <w:rsid w:val="00441A81"/>
    <w:rsid w:val="00445B43"/>
    <w:rsid w:val="004469A7"/>
    <w:rsid w:val="00447014"/>
    <w:rsid w:val="00447F3B"/>
    <w:rsid w:val="004511CE"/>
    <w:rsid w:val="004539AA"/>
    <w:rsid w:val="00455F19"/>
    <w:rsid w:val="00462351"/>
    <w:rsid w:val="00466479"/>
    <w:rsid w:val="004669CE"/>
    <w:rsid w:val="00467BD8"/>
    <w:rsid w:val="00472B6C"/>
    <w:rsid w:val="00474A5F"/>
    <w:rsid w:val="00476C62"/>
    <w:rsid w:val="00476D2D"/>
    <w:rsid w:val="0048016A"/>
    <w:rsid w:val="00480BE4"/>
    <w:rsid w:val="00482670"/>
    <w:rsid w:val="004840E5"/>
    <w:rsid w:val="004864CE"/>
    <w:rsid w:val="004872C4"/>
    <w:rsid w:val="00487D70"/>
    <w:rsid w:val="00491197"/>
    <w:rsid w:val="00493060"/>
    <w:rsid w:val="004937A6"/>
    <w:rsid w:val="00493A7C"/>
    <w:rsid w:val="00497019"/>
    <w:rsid w:val="004A44E9"/>
    <w:rsid w:val="004A68FB"/>
    <w:rsid w:val="004B17B2"/>
    <w:rsid w:val="004B1931"/>
    <w:rsid w:val="004B2AA2"/>
    <w:rsid w:val="004B5BF6"/>
    <w:rsid w:val="004C2BB3"/>
    <w:rsid w:val="004C40CF"/>
    <w:rsid w:val="004C7D81"/>
    <w:rsid w:val="004D18EE"/>
    <w:rsid w:val="004D638C"/>
    <w:rsid w:val="004D7C9C"/>
    <w:rsid w:val="004E0C42"/>
    <w:rsid w:val="004E38AB"/>
    <w:rsid w:val="004E52F8"/>
    <w:rsid w:val="004F1741"/>
    <w:rsid w:val="004F363E"/>
    <w:rsid w:val="004F65C8"/>
    <w:rsid w:val="00501DCA"/>
    <w:rsid w:val="005021C1"/>
    <w:rsid w:val="005057B1"/>
    <w:rsid w:val="00505871"/>
    <w:rsid w:val="00507CD3"/>
    <w:rsid w:val="00510EF8"/>
    <w:rsid w:val="0051112B"/>
    <w:rsid w:val="005122A7"/>
    <w:rsid w:val="0051381B"/>
    <w:rsid w:val="00513EC8"/>
    <w:rsid w:val="005153DF"/>
    <w:rsid w:val="0052016D"/>
    <w:rsid w:val="00520AC8"/>
    <w:rsid w:val="00522515"/>
    <w:rsid w:val="00522B7E"/>
    <w:rsid w:val="00524357"/>
    <w:rsid w:val="005243E7"/>
    <w:rsid w:val="005243EA"/>
    <w:rsid w:val="0052590A"/>
    <w:rsid w:val="00530056"/>
    <w:rsid w:val="00530167"/>
    <w:rsid w:val="0053093F"/>
    <w:rsid w:val="00530BF7"/>
    <w:rsid w:val="00541677"/>
    <w:rsid w:val="00547A34"/>
    <w:rsid w:val="00551771"/>
    <w:rsid w:val="005522E9"/>
    <w:rsid w:val="00552F09"/>
    <w:rsid w:val="00553E8F"/>
    <w:rsid w:val="00556656"/>
    <w:rsid w:val="00557855"/>
    <w:rsid w:val="0055797B"/>
    <w:rsid w:val="0056033A"/>
    <w:rsid w:val="0056065D"/>
    <w:rsid w:val="00561268"/>
    <w:rsid w:val="0056278C"/>
    <w:rsid w:val="005639F4"/>
    <w:rsid w:val="00563B92"/>
    <w:rsid w:val="00563FF5"/>
    <w:rsid w:val="00565B29"/>
    <w:rsid w:val="005673A6"/>
    <w:rsid w:val="005675B3"/>
    <w:rsid w:val="00570FE0"/>
    <w:rsid w:val="005711C1"/>
    <w:rsid w:val="00571DC0"/>
    <w:rsid w:val="005726F0"/>
    <w:rsid w:val="005736D9"/>
    <w:rsid w:val="00573B5F"/>
    <w:rsid w:val="00574BA7"/>
    <w:rsid w:val="005759AC"/>
    <w:rsid w:val="00576E3D"/>
    <w:rsid w:val="00577723"/>
    <w:rsid w:val="00581E29"/>
    <w:rsid w:val="005847B9"/>
    <w:rsid w:val="005849CC"/>
    <w:rsid w:val="005866A9"/>
    <w:rsid w:val="005921FC"/>
    <w:rsid w:val="00593EEF"/>
    <w:rsid w:val="0059577E"/>
    <w:rsid w:val="00596121"/>
    <w:rsid w:val="00596A26"/>
    <w:rsid w:val="00596C9E"/>
    <w:rsid w:val="005A0E94"/>
    <w:rsid w:val="005A1E9F"/>
    <w:rsid w:val="005A2F94"/>
    <w:rsid w:val="005A3620"/>
    <w:rsid w:val="005A3C0C"/>
    <w:rsid w:val="005A4D31"/>
    <w:rsid w:val="005A6043"/>
    <w:rsid w:val="005A69EB"/>
    <w:rsid w:val="005A6B62"/>
    <w:rsid w:val="005B07A3"/>
    <w:rsid w:val="005B0EA0"/>
    <w:rsid w:val="005B119D"/>
    <w:rsid w:val="005B2419"/>
    <w:rsid w:val="005B26D1"/>
    <w:rsid w:val="005B2ECD"/>
    <w:rsid w:val="005B4C1B"/>
    <w:rsid w:val="005C21F2"/>
    <w:rsid w:val="005C23E9"/>
    <w:rsid w:val="005C775F"/>
    <w:rsid w:val="005D622B"/>
    <w:rsid w:val="005D69C4"/>
    <w:rsid w:val="005E0138"/>
    <w:rsid w:val="005E5124"/>
    <w:rsid w:val="005F25F1"/>
    <w:rsid w:val="005F4EB4"/>
    <w:rsid w:val="005F6481"/>
    <w:rsid w:val="006013C5"/>
    <w:rsid w:val="0060213E"/>
    <w:rsid w:val="00602604"/>
    <w:rsid w:val="006077E7"/>
    <w:rsid w:val="00607F57"/>
    <w:rsid w:val="006124FE"/>
    <w:rsid w:val="00613382"/>
    <w:rsid w:val="00613FC5"/>
    <w:rsid w:val="00614CB3"/>
    <w:rsid w:val="00614F31"/>
    <w:rsid w:val="00617908"/>
    <w:rsid w:val="006210E2"/>
    <w:rsid w:val="0062381D"/>
    <w:rsid w:val="00634405"/>
    <w:rsid w:val="0063590E"/>
    <w:rsid w:val="00636321"/>
    <w:rsid w:val="006372E1"/>
    <w:rsid w:val="0064018D"/>
    <w:rsid w:val="00640CE0"/>
    <w:rsid w:val="00641121"/>
    <w:rsid w:val="0064128B"/>
    <w:rsid w:val="00643D95"/>
    <w:rsid w:val="006453FF"/>
    <w:rsid w:val="00645824"/>
    <w:rsid w:val="00647613"/>
    <w:rsid w:val="00647D4B"/>
    <w:rsid w:val="006502A8"/>
    <w:rsid w:val="0065190A"/>
    <w:rsid w:val="00651AF3"/>
    <w:rsid w:val="006538D6"/>
    <w:rsid w:val="00654CEF"/>
    <w:rsid w:val="00657BD5"/>
    <w:rsid w:val="00660448"/>
    <w:rsid w:val="00660794"/>
    <w:rsid w:val="006625A4"/>
    <w:rsid w:val="00662A0B"/>
    <w:rsid w:val="00665923"/>
    <w:rsid w:val="00666840"/>
    <w:rsid w:val="00666CCC"/>
    <w:rsid w:val="0067574A"/>
    <w:rsid w:val="0067684F"/>
    <w:rsid w:val="00677330"/>
    <w:rsid w:val="00680795"/>
    <w:rsid w:val="00680CAF"/>
    <w:rsid w:val="006837B2"/>
    <w:rsid w:val="00685553"/>
    <w:rsid w:val="00685729"/>
    <w:rsid w:val="00686418"/>
    <w:rsid w:val="00687E27"/>
    <w:rsid w:val="00690F87"/>
    <w:rsid w:val="0069378D"/>
    <w:rsid w:val="00696B37"/>
    <w:rsid w:val="006A1759"/>
    <w:rsid w:val="006A1C1D"/>
    <w:rsid w:val="006A7A40"/>
    <w:rsid w:val="006B0220"/>
    <w:rsid w:val="006B0D92"/>
    <w:rsid w:val="006B1043"/>
    <w:rsid w:val="006B1B97"/>
    <w:rsid w:val="006B3F2B"/>
    <w:rsid w:val="006B65C8"/>
    <w:rsid w:val="006C09FA"/>
    <w:rsid w:val="006C19E3"/>
    <w:rsid w:val="006C2BC3"/>
    <w:rsid w:val="006C2BD2"/>
    <w:rsid w:val="006C5DB1"/>
    <w:rsid w:val="006C6450"/>
    <w:rsid w:val="006D0F0D"/>
    <w:rsid w:val="006D298B"/>
    <w:rsid w:val="006D4154"/>
    <w:rsid w:val="006D5FDF"/>
    <w:rsid w:val="006D74EF"/>
    <w:rsid w:val="006E0FBE"/>
    <w:rsid w:val="006E13FF"/>
    <w:rsid w:val="006E191F"/>
    <w:rsid w:val="006E2E60"/>
    <w:rsid w:val="006E38CB"/>
    <w:rsid w:val="006E5F0E"/>
    <w:rsid w:val="006E752E"/>
    <w:rsid w:val="006F6BEB"/>
    <w:rsid w:val="00700D50"/>
    <w:rsid w:val="00701692"/>
    <w:rsid w:val="00702867"/>
    <w:rsid w:val="00702FE9"/>
    <w:rsid w:val="00703ECF"/>
    <w:rsid w:val="00705DD3"/>
    <w:rsid w:val="00706A04"/>
    <w:rsid w:val="00706CE8"/>
    <w:rsid w:val="0071011F"/>
    <w:rsid w:val="00711BE7"/>
    <w:rsid w:val="007126C5"/>
    <w:rsid w:val="00713184"/>
    <w:rsid w:val="00715900"/>
    <w:rsid w:val="00720C87"/>
    <w:rsid w:val="00722AA9"/>
    <w:rsid w:val="00723893"/>
    <w:rsid w:val="00723A72"/>
    <w:rsid w:val="00723FCF"/>
    <w:rsid w:val="00726A02"/>
    <w:rsid w:val="007311EA"/>
    <w:rsid w:val="007319F4"/>
    <w:rsid w:val="0073717A"/>
    <w:rsid w:val="0074280E"/>
    <w:rsid w:val="007433FB"/>
    <w:rsid w:val="0074577D"/>
    <w:rsid w:val="00745A7C"/>
    <w:rsid w:val="00746ED6"/>
    <w:rsid w:val="00750294"/>
    <w:rsid w:val="00750C97"/>
    <w:rsid w:val="00750D77"/>
    <w:rsid w:val="007545F7"/>
    <w:rsid w:val="00761FAE"/>
    <w:rsid w:val="00762088"/>
    <w:rsid w:val="00762496"/>
    <w:rsid w:val="00766579"/>
    <w:rsid w:val="00767093"/>
    <w:rsid w:val="007671A1"/>
    <w:rsid w:val="00770743"/>
    <w:rsid w:val="007723D6"/>
    <w:rsid w:val="007768CA"/>
    <w:rsid w:val="00777C65"/>
    <w:rsid w:val="0078051B"/>
    <w:rsid w:val="0078068C"/>
    <w:rsid w:val="00785146"/>
    <w:rsid w:val="00786C68"/>
    <w:rsid w:val="00787665"/>
    <w:rsid w:val="00790753"/>
    <w:rsid w:val="00791B07"/>
    <w:rsid w:val="00792A19"/>
    <w:rsid w:val="00796BC1"/>
    <w:rsid w:val="0079791B"/>
    <w:rsid w:val="007A09D1"/>
    <w:rsid w:val="007A2FC4"/>
    <w:rsid w:val="007A4FC2"/>
    <w:rsid w:val="007A52CF"/>
    <w:rsid w:val="007A695B"/>
    <w:rsid w:val="007B0F7E"/>
    <w:rsid w:val="007B5DBB"/>
    <w:rsid w:val="007B605E"/>
    <w:rsid w:val="007B70B0"/>
    <w:rsid w:val="007B7562"/>
    <w:rsid w:val="007C0CC2"/>
    <w:rsid w:val="007C0EE4"/>
    <w:rsid w:val="007C495C"/>
    <w:rsid w:val="007D196B"/>
    <w:rsid w:val="007D19B3"/>
    <w:rsid w:val="007D21F9"/>
    <w:rsid w:val="007D386B"/>
    <w:rsid w:val="007D3AFB"/>
    <w:rsid w:val="007D5264"/>
    <w:rsid w:val="007D5272"/>
    <w:rsid w:val="007D5BFB"/>
    <w:rsid w:val="007D6E91"/>
    <w:rsid w:val="007E0B3D"/>
    <w:rsid w:val="007E4B60"/>
    <w:rsid w:val="007E4F83"/>
    <w:rsid w:val="007E51DE"/>
    <w:rsid w:val="007E687B"/>
    <w:rsid w:val="007F028B"/>
    <w:rsid w:val="007F0DAB"/>
    <w:rsid w:val="007F113F"/>
    <w:rsid w:val="007F3508"/>
    <w:rsid w:val="007F42EA"/>
    <w:rsid w:val="007F4D43"/>
    <w:rsid w:val="007F6C67"/>
    <w:rsid w:val="0080199F"/>
    <w:rsid w:val="0080361A"/>
    <w:rsid w:val="00803BA6"/>
    <w:rsid w:val="0081098D"/>
    <w:rsid w:val="00810B4E"/>
    <w:rsid w:val="00813A63"/>
    <w:rsid w:val="00815782"/>
    <w:rsid w:val="008165BF"/>
    <w:rsid w:val="008205F8"/>
    <w:rsid w:val="00823778"/>
    <w:rsid w:val="00823983"/>
    <w:rsid w:val="008267EF"/>
    <w:rsid w:val="00826B6C"/>
    <w:rsid w:val="00826F0F"/>
    <w:rsid w:val="00840BF8"/>
    <w:rsid w:val="00840D67"/>
    <w:rsid w:val="008419AF"/>
    <w:rsid w:val="00843579"/>
    <w:rsid w:val="008439D2"/>
    <w:rsid w:val="008440DA"/>
    <w:rsid w:val="008452BF"/>
    <w:rsid w:val="00845305"/>
    <w:rsid w:val="0084595D"/>
    <w:rsid w:val="0084614D"/>
    <w:rsid w:val="00850248"/>
    <w:rsid w:val="008529FF"/>
    <w:rsid w:val="00856AEB"/>
    <w:rsid w:val="00856B1C"/>
    <w:rsid w:val="008576B9"/>
    <w:rsid w:val="00860BDC"/>
    <w:rsid w:val="0086131D"/>
    <w:rsid w:val="00861834"/>
    <w:rsid w:val="008644AF"/>
    <w:rsid w:val="00864F26"/>
    <w:rsid w:val="00865BA2"/>
    <w:rsid w:val="008666F6"/>
    <w:rsid w:val="00866B8E"/>
    <w:rsid w:val="008734DE"/>
    <w:rsid w:val="00873FC0"/>
    <w:rsid w:val="00875F51"/>
    <w:rsid w:val="00876107"/>
    <w:rsid w:val="008777AF"/>
    <w:rsid w:val="008807A3"/>
    <w:rsid w:val="008809FC"/>
    <w:rsid w:val="008822E5"/>
    <w:rsid w:val="00883397"/>
    <w:rsid w:val="0088518B"/>
    <w:rsid w:val="00886163"/>
    <w:rsid w:val="00886B87"/>
    <w:rsid w:val="00891B0E"/>
    <w:rsid w:val="00893E36"/>
    <w:rsid w:val="00894129"/>
    <w:rsid w:val="00894BC2"/>
    <w:rsid w:val="00895BE7"/>
    <w:rsid w:val="008A2A13"/>
    <w:rsid w:val="008A7664"/>
    <w:rsid w:val="008A7A1A"/>
    <w:rsid w:val="008C0E36"/>
    <w:rsid w:val="008C3F1D"/>
    <w:rsid w:val="008C745E"/>
    <w:rsid w:val="008C74CF"/>
    <w:rsid w:val="008C776A"/>
    <w:rsid w:val="008D027C"/>
    <w:rsid w:val="008D15BF"/>
    <w:rsid w:val="008D296B"/>
    <w:rsid w:val="008D3076"/>
    <w:rsid w:val="008D3940"/>
    <w:rsid w:val="008D3E06"/>
    <w:rsid w:val="008E1BF6"/>
    <w:rsid w:val="008E6347"/>
    <w:rsid w:val="008E7953"/>
    <w:rsid w:val="008F0761"/>
    <w:rsid w:val="008F12A6"/>
    <w:rsid w:val="008F19E7"/>
    <w:rsid w:val="008F3350"/>
    <w:rsid w:val="008F3CB2"/>
    <w:rsid w:val="008F6B09"/>
    <w:rsid w:val="009001F8"/>
    <w:rsid w:val="00902236"/>
    <w:rsid w:val="009024B0"/>
    <w:rsid w:val="00903124"/>
    <w:rsid w:val="0090581B"/>
    <w:rsid w:val="00910C09"/>
    <w:rsid w:val="00910D21"/>
    <w:rsid w:val="00911DC3"/>
    <w:rsid w:val="0092713B"/>
    <w:rsid w:val="009311C5"/>
    <w:rsid w:val="00932421"/>
    <w:rsid w:val="009415C6"/>
    <w:rsid w:val="009424E8"/>
    <w:rsid w:val="009445F0"/>
    <w:rsid w:val="00945E8C"/>
    <w:rsid w:val="00950E1B"/>
    <w:rsid w:val="0095137E"/>
    <w:rsid w:val="0095767A"/>
    <w:rsid w:val="009605E8"/>
    <w:rsid w:val="00961171"/>
    <w:rsid w:val="00961899"/>
    <w:rsid w:val="009618E1"/>
    <w:rsid w:val="00962257"/>
    <w:rsid w:val="00964641"/>
    <w:rsid w:val="009675A9"/>
    <w:rsid w:val="00967D88"/>
    <w:rsid w:val="0097621B"/>
    <w:rsid w:val="00980C1C"/>
    <w:rsid w:val="0098352F"/>
    <w:rsid w:val="00983B6E"/>
    <w:rsid w:val="009849CF"/>
    <w:rsid w:val="009850CC"/>
    <w:rsid w:val="00985EAB"/>
    <w:rsid w:val="009870D9"/>
    <w:rsid w:val="009907D4"/>
    <w:rsid w:val="00992D7C"/>
    <w:rsid w:val="00995D6C"/>
    <w:rsid w:val="009A0DDA"/>
    <w:rsid w:val="009A16A8"/>
    <w:rsid w:val="009A1987"/>
    <w:rsid w:val="009A2346"/>
    <w:rsid w:val="009A38B6"/>
    <w:rsid w:val="009B308E"/>
    <w:rsid w:val="009B45D8"/>
    <w:rsid w:val="009B4F49"/>
    <w:rsid w:val="009B564F"/>
    <w:rsid w:val="009B6B4D"/>
    <w:rsid w:val="009C10CE"/>
    <w:rsid w:val="009C5312"/>
    <w:rsid w:val="009C60F5"/>
    <w:rsid w:val="009C63D9"/>
    <w:rsid w:val="009C7082"/>
    <w:rsid w:val="009E2FAF"/>
    <w:rsid w:val="009E40A5"/>
    <w:rsid w:val="009E7EFA"/>
    <w:rsid w:val="009F1C03"/>
    <w:rsid w:val="009F232B"/>
    <w:rsid w:val="009F518F"/>
    <w:rsid w:val="009F52C8"/>
    <w:rsid w:val="009F58DC"/>
    <w:rsid w:val="009F69C9"/>
    <w:rsid w:val="009F6E60"/>
    <w:rsid w:val="009F7DFF"/>
    <w:rsid w:val="00A00D6D"/>
    <w:rsid w:val="00A01DDE"/>
    <w:rsid w:val="00A03EC4"/>
    <w:rsid w:val="00A06FFC"/>
    <w:rsid w:val="00A101E1"/>
    <w:rsid w:val="00A10C20"/>
    <w:rsid w:val="00A10F60"/>
    <w:rsid w:val="00A11179"/>
    <w:rsid w:val="00A11803"/>
    <w:rsid w:val="00A13F92"/>
    <w:rsid w:val="00A1465D"/>
    <w:rsid w:val="00A15819"/>
    <w:rsid w:val="00A2292C"/>
    <w:rsid w:val="00A22B96"/>
    <w:rsid w:val="00A23275"/>
    <w:rsid w:val="00A23F91"/>
    <w:rsid w:val="00A24CE8"/>
    <w:rsid w:val="00A277CA"/>
    <w:rsid w:val="00A30448"/>
    <w:rsid w:val="00A34CFE"/>
    <w:rsid w:val="00A34ED0"/>
    <w:rsid w:val="00A35DEB"/>
    <w:rsid w:val="00A35F24"/>
    <w:rsid w:val="00A35F31"/>
    <w:rsid w:val="00A36F31"/>
    <w:rsid w:val="00A40747"/>
    <w:rsid w:val="00A408F8"/>
    <w:rsid w:val="00A43117"/>
    <w:rsid w:val="00A438ED"/>
    <w:rsid w:val="00A44081"/>
    <w:rsid w:val="00A468F1"/>
    <w:rsid w:val="00A4701D"/>
    <w:rsid w:val="00A47CA5"/>
    <w:rsid w:val="00A506E0"/>
    <w:rsid w:val="00A53BC9"/>
    <w:rsid w:val="00A53CF8"/>
    <w:rsid w:val="00A5563B"/>
    <w:rsid w:val="00A61702"/>
    <w:rsid w:val="00A63DF3"/>
    <w:rsid w:val="00A654EB"/>
    <w:rsid w:val="00A66A6C"/>
    <w:rsid w:val="00A74271"/>
    <w:rsid w:val="00A74EA2"/>
    <w:rsid w:val="00A75CF2"/>
    <w:rsid w:val="00A77A08"/>
    <w:rsid w:val="00A77FC8"/>
    <w:rsid w:val="00A81604"/>
    <w:rsid w:val="00A83D4C"/>
    <w:rsid w:val="00A84DA8"/>
    <w:rsid w:val="00A864DC"/>
    <w:rsid w:val="00A87FFD"/>
    <w:rsid w:val="00A9104A"/>
    <w:rsid w:val="00A91A95"/>
    <w:rsid w:val="00A92243"/>
    <w:rsid w:val="00A947D4"/>
    <w:rsid w:val="00A953E9"/>
    <w:rsid w:val="00A969C9"/>
    <w:rsid w:val="00A97492"/>
    <w:rsid w:val="00AA0C64"/>
    <w:rsid w:val="00AA106D"/>
    <w:rsid w:val="00AA2AAD"/>
    <w:rsid w:val="00AA5DD5"/>
    <w:rsid w:val="00AA695F"/>
    <w:rsid w:val="00AB1596"/>
    <w:rsid w:val="00AB1BE2"/>
    <w:rsid w:val="00AB2CE8"/>
    <w:rsid w:val="00AB3341"/>
    <w:rsid w:val="00AB3AA7"/>
    <w:rsid w:val="00AB6996"/>
    <w:rsid w:val="00AB6D2B"/>
    <w:rsid w:val="00AC08C4"/>
    <w:rsid w:val="00AC15B3"/>
    <w:rsid w:val="00AC15C0"/>
    <w:rsid w:val="00AC2B7B"/>
    <w:rsid w:val="00AC354F"/>
    <w:rsid w:val="00AC4D35"/>
    <w:rsid w:val="00AC5471"/>
    <w:rsid w:val="00AC5C6D"/>
    <w:rsid w:val="00AD3E7A"/>
    <w:rsid w:val="00AD7509"/>
    <w:rsid w:val="00AE0AB5"/>
    <w:rsid w:val="00AE15E3"/>
    <w:rsid w:val="00AF36CD"/>
    <w:rsid w:val="00AF3781"/>
    <w:rsid w:val="00AF78C0"/>
    <w:rsid w:val="00AF7925"/>
    <w:rsid w:val="00B03EA2"/>
    <w:rsid w:val="00B0464F"/>
    <w:rsid w:val="00B10A8E"/>
    <w:rsid w:val="00B10C5B"/>
    <w:rsid w:val="00B11A2E"/>
    <w:rsid w:val="00B14242"/>
    <w:rsid w:val="00B20EBE"/>
    <w:rsid w:val="00B22D2F"/>
    <w:rsid w:val="00B25924"/>
    <w:rsid w:val="00B26F4F"/>
    <w:rsid w:val="00B30CF3"/>
    <w:rsid w:val="00B3289B"/>
    <w:rsid w:val="00B37C9C"/>
    <w:rsid w:val="00B401B9"/>
    <w:rsid w:val="00B40DD3"/>
    <w:rsid w:val="00B40F55"/>
    <w:rsid w:val="00B429F1"/>
    <w:rsid w:val="00B4407F"/>
    <w:rsid w:val="00B46A6B"/>
    <w:rsid w:val="00B50E7F"/>
    <w:rsid w:val="00B527CF"/>
    <w:rsid w:val="00B52B5A"/>
    <w:rsid w:val="00B54938"/>
    <w:rsid w:val="00B5760B"/>
    <w:rsid w:val="00B64692"/>
    <w:rsid w:val="00B66FE8"/>
    <w:rsid w:val="00B675D0"/>
    <w:rsid w:val="00B702FD"/>
    <w:rsid w:val="00B718F8"/>
    <w:rsid w:val="00B73727"/>
    <w:rsid w:val="00B73D89"/>
    <w:rsid w:val="00B742C1"/>
    <w:rsid w:val="00B76C60"/>
    <w:rsid w:val="00B76C97"/>
    <w:rsid w:val="00B841AC"/>
    <w:rsid w:val="00B85A75"/>
    <w:rsid w:val="00B876AB"/>
    <w:rsid w:val="00B91B1A"/>
    <w:rsid w:val="00B9345C"/>
    <w:rsid w:val="00B96B14"/>
    <w:rsid w:val="00B96B4E"/>
    <w:rsid w:val="00B96DA1"/>
    <w:rsid w:val="00BA0CFC"/>
    <w:rsid w:val="00BA58EC"/>
    <w:rsid w:val="00BA6593"/>
    <w:rsid w:val="00BA7730"/>
    <w:rsid w:val="00BA7FE2"/>
    <w:rsid w:val="00BB1B60"/>
    <w:rsid w:val="00BB326A"/>
    <w:rsid w:val="00BB3C89"/>
    <w:rsid w:val="00BB5E28"/>
    <w:rsid w:val="00BC0039"/>
    <w:rsid w:val="00BC2406"/>
    <w:rsid w:val="00BC5ACE"/>
    <w:rsid w:val="00BC6C28"/>
    <w:rsid w:val="00BC6D81"/>
    <w:rsid w:val="00BD313D"/>
    <w:rsid w:val="00BD4264"/>
    <w:rsid w:val="00BD5D65"/>
    <w:rsid w:val="00BD6C08"/>
    <w:rsid w:val="00BD7D82"/>
    <w:rsid w:val="00BD7F74"/>
    <w:rsid w:val="00BE5688"/>
    <w:rsid w:val="00BE6B98"/>
    <w:rsid w:val="00BF0E91"/>
    <w:rsid w:val="00BF3645"/>
    <w:rsid w:val="00BF4403"/>
    <w:rsid w:val="00BF5E62"/>
    <w:rsid w:val="00BF5F73"/>
    <w:rsid w:val="00C02F4E"/>
    <w:rsid w:val="00C03592"/>
    <w:rsid w:val="00C0567F"/>
    <w:rsid w:val="00C065CC"/>
    <w:rsid w:val="00C10C0E"/>
    <w:rsid w:val="00C1122F"/>
    <w:rsid w:val="00C17486"/>
    <w:rsid w:val="00C1768E"/>
    <w:rsid w:val="00C2087A"/>
    <w:rsid w:val="00C2119A"/>
    <w:rsid w:val="00C22246"/>
    <w:rsid w:val="00C22C36"/>
    <w:rsid w:val="00C2303A"/>
    <w:rsid w:val="00C26FAF"/>
    <w:rsid w:val="00C32841"/>
    <w:rsid w:val="00C32BB8"/>
    <w:rsid w:val="00C33872"/>
    <w:rsid w:val="00C41887"/>
    <w:rsid w:val="00C4344C"/>
    <w:rsid w:val="00C43701"/>
    <w:rsid w:val="00C44F77"/>
    <w:rsid w:val="00C4622D"/>
    <w:rsid w:val="00C46539"/>
    <w:rsid w:val="00C46F1F"/>
    <w:rsid w:val="00C54133"/>
    <w:rsid w:val="00C56334"/>
    <w:rsid w:val="00C573C1"/>
    <w:rsid w:val="00C57AFE"/>
    <w:rsid w:val="00C611EE"/>
    <w:rsid w:val="00C61D23"/>
    <w:rsid w:val="00C61EA1"/>
    <w:rsid w:val="00C63D80"/>
    <w:rsid w:val="00C65786"/>
    <w:rsid w:val="00C67749"/>
    <w:rsid w:val="00C716B5"/>
    <w:rsid w:val="00C72F88"/>
    <w:rsid w:val="00C745BB"/>
    <w:rsid w:val="00C8029B"/>
    <w:rsid w:val="00C8131A"/>
    <w:rsid w:val="00C84A7D"/>
    <w:rsid w:val="00C8662C"/>
    <w:rsid w:val="00C96633"/>
    <w:rsid w:val="00CA080C"/>
    <w:rsid w:val="00CA32DE"/>
    <w:rsid w:val="00CB02BC"/>
    <w:rsid w:val="00CB10BB"/>
    <w:rsid w:val="00CB159E"/>
    <w:rsid w:val="00CB29A9"/>
    <w:rsid w:val="00CB421D"/>
    <w:rsid w:val="00CB467D"/>
    <w:rsid w:val="00CB6431"/>
    <w:rsid w:val="00CB693B"/>
    <w:rsid w:val="00CB7AFD"/>
    <w:rsid w:val="00CB7DCF"/>
    <w:rsid w:val="00CC01D2"/>
    <w:rsid w:val="00CC1B2C"/>
    <w:rsid w:val="00CC1DC3"/>
    <w:rsid w:val="00CC2CA9"/>
    <w:rsid w:val="00CC2E7A"/>
    <w:rsid w:val="00CC4DBE"/>
    <w:rsid w:val="00CC603D"/>
    <w:rsid w:val="00CC64F0"/>
    <w:rsid w:val="00CC6AC3"/>
    <w:rsid w:val="00CC729E"/>
    <w:rsid w:val="00CD349F"/>
    <w:rsid w:val="00CD6D2A"/>
    <w:rsid w:val="00CE08D5"/>
    <w:rsid w:val="00CE0B12"/>
    <w:rsid w:val="00CE6AF9"/>
    <w:rsid w:val="00CF0D53"/>
    <w:rsid w:val="00CF2019"/>
    <w:rsid w:val="00CF29C6"/>
    <w:rsid w:val="00CF550C"/>
    <w:rsid w:val="00D00EDF"/>
    <w:rsid w:val="00D0661D"/>
    <w:rsid w:val="00D073A9"/>
    <w:rsid w:val="00D10515"/>
    <w:rsid w:val="00D12266"/>
    <w:rsid w:val="00D12C1B"/>
    <w:rsid w:val="00D14B50"/>
    <w:rsid w:val="00D15B77"/>
    <w:rsid w:val="00D179D9"/>
    <w:rsid w:val="00D23297"/>
    <w:rsid w:val="00D235DA"/>
    <w:rsid w:val="00D25728"/>
    <w:rsid w:val="00D26D57"/>
    <w:rsid w:val="00D26FB4"/>
    <w:rsid w:val="00D30B4C"/>
    <w:rsid w:val="00D31C99"/>
    <w:rsid w:val="00D3208D"/>
    <w:rsid w:val="00D3245F"/>
    <w:rsid w:val="00D34FD0"/>
    <w:rsid w:val="00D35137"/>
    <w:rsid w:val="00D35452"/>
    <w:rsid w:val="00D35E11"/>
    <w:rsid w:val="00D43B31"/>
    <w:rsid w:val="00D45F23"/>
    <w:rsid w:val="00D45F84"/>
    <w:rsid w:val="00D5387E"/>
    <w:rsid w:val="00D54033"/>
    <w:rsid w:val="00D561DE"/>
    <w:rsid w:val="00D56981"/>
    <w:rsid w:val="00D56D53"/>
    <w:rsid w:val="00D62CBB"/>
    <w:rsid w:val="00D635B1"/>
    <w:rsid w:val="00D63A12"/>
    <w:rsid w:val="00D63B52"/>
    <w:rsid w:val="00D64142"/>
    <w:rsid w:val="00D65267"/>
    <w:rsid w:val="00D701C1"/>
    <w:rsid w:val="00D73AE6"/>
    <w:rsid w:val="00D745B8"/>
    <w:rsid w:val="00D748AF"/>
    <w:rsid w:val="00D757CB"/>
    <w:rsid w:val="00D75DAC"/>
    <w:rsid w:val="00D76950"/>
    <w:rsid w:val="00D76D83"/>
    <w:rsid w:val="00D82B09"/>
    <w:rsid w:val="00D83458"/>
    <w:rsid w:val="00D84570"/>
    <w:rsid w:val="00D84E46"/>
    <w:rsid w:val="00D94BBC"/>
    <w:rsid w:val="00D94DEF"/>
    <w:rsid w:val="00D978C1"/>
    <w:rsid w:val="00DA0F61"/>
    <w:rsid w:val="00DA1595"/>
    <w:rsid w:val="00DA1ACE"/>
    <w:rsid w:val="00DA2C6A"/>
    <w:rsid w:val="00DA5C54"/>
    <w:rsid w:val="00DA7025"/>
    <w:rsid w:val="00DA7B65"/>
    <w:rsid w:val="00DB2388"/>
    <w:rsid w:val="00DB35AB"/>
    <w:rsid w:val="00DB3E4D"/>
    <w:rsid w:val="00DB7B20"/>
    <w:rsid w:val="00DC0312"/>
    <w:rsid w:val="00DC29F3"/>
    <w:rsid w:val="00DC56DD"/>
    <w:rsid w:val="00DD0C56"/>
    <w:rsid w:val="00DD0ED0"/>
    <w:rsid w:val="00DD18AF"/>
    <w:rsid w:val="00DE0BF9"/>
    <w:rsid w:val="00DE0C03"/>
    <w:rsid w:val="00DE1FB6"/>
    <w:rsid w:val="00DE3D74"/>
    <w:rsid w:val="00DE4F4A"/>
    <w:rsid w:val="00DE7ECA"/>
    <w:rsid w:val="00DF23AE"/>
    <w:rsid w:val="00DF3915"/>
    <w:rsid w:val="00DF3EC7"/>
    <w:rsid w:val="00DF4D03"/>
    <w:rsid w:val="00DF62A6"/>
    <w:rsid w:val="00DF7840"/>
    <w:rsid w:val="00DF7EC6"/>
    <w:rsid w:val="00E02D68"/>
    <w:rsid w:val="00E06DE3"/>
    <w:rsid w:val="00E10FEB"/>
    <w:rsid w:val="00E1331C"/>
    <w:rsid w:val="00E1385E"/>
    <w:rsid w:val="00E15C06"/>
    <w:rsid w:val="00E16CE0"/>
    <w:rsid w:val="00E1742D"/>
    <w:rsid w:val="00E20633"/>
    <w:rsid w:val="00E24060"/>
    <w:rsid w:val="00E24096"/>
    <w:rsid w:val="00E24A41"/>
    <w:rsid w:val="00E25509"/>
    <w:rsid w:val="00E25E88"/>
    <w:rsid w:val="00E25F95"/>
    <w:rsid w:val="00E34D64"/>
    <w:rsid w:val="00E353D0"/>
    <w:rsid w:val="00E356BC"/>
    <w:rsid w:val="00E37A4D"/>
    <w:rsid w:val="00E4086E"/>
    <w:rsid w:val="00E418D4"/>
    <w:rsid w:val="00E43B7C"/>
    <w:rsid w:val="00E43FD4"/>
    <w:rsid w:val="00E4460E"/>
    <w:rsid w:val="00E46FA4"/>
    <w:rsid w:val="00E52F97"/>
    <w:rsid w:val="00E533E1"/>
    <w:rsid w:val="00E544CA"/>
    <w:rsid w:val="00E554A5"/>
    <w:rsid w:val="00E559C3"/>
    <w:rsid w:val="00E562B9"/>
    <w:rsid w:val="00E56AA2"/>
    <w:rsid w:val="00E57F97"/>
    <w:rsid w:val="00E60757"/>
    <w:rsid w:val="00E6528B"/>
    <w:rsid w:val="00E66374"/>
    <w:rsid w:val="00E669CD"/>
    <w:rsid w:val="00E6706B"/>
    <w:rsid w:val="00E72691"/>
    <w:rsid w:val="00E72978"/>
    <w:rsid w:val="00E73420"/>
    <w:rsid w:val="00E75565"/>
    <w:rsid w:val="00E76637"/>
    <w:rsid w:val="00E76AC2"/>
    <w:rsid w:val="00E774CE"/>
    <w:rsid w:val="00E8042E"/>
    <w:rsid w:val="00E81084"/>
    <w:rsid w:val="00E81977"/>
    <w:rsid w:val="00E8357D"/>
    <w:rsid w:val="00E85B3F"/>
    <w:rsid w:val="00E861F8"/>
    <w:rsid w:val="00E875FD"/>
    <w:rsid w:val="00E87B76"/>
    <w:rsid w:val="00E91DC3"/>
    <w:rsid w:val="00E91EBE"/>
    <w:rsid w:val="00EA1332"/>
    <w:rsid w:val="00EA1644"/>
    <w:rsid w:val="00EA26CD"/>
    <w:rsid w:val="00EA3B1A"/>
    <w:rsid w:val="00EA62D3"/>
    <w:rsid w:val="00EA6791"/>
    <w:rsid w:val="00EB0DEF"/>
    <w:rsid w:val="00EB12A5"/>
    <w:rsid w:val="00EB3A19"/>
    <w:rsid w:val="00EB44BD"/>
    <w:rsid w:val="00EB7580"/>
    <w:rsid w:val="00EB7FA3"/>
    <w:rsid w:val="00EB7FF5"/>
    <w:rsid w:val="00EC0462"/>
    <w:rsid w:val="00EC3574"/>
    <w:rsid w:val="00EC4E0B"/>
    <w:rsid w:val="00EC5B3E"/>
    <w:rsid w:val="00EC7345"/>
    <w:rsid w:val="00EC7ADD"/>
    <w:rsid w:val="00ED1ED2"/>
    <w:rsid w:val="00ED2A9A"/>
    <w:rsid w:val="00ED3CC1"/>
    <w:rsid w:val="00EE2D77"/>
    <w:rsid w:val="00EE456C"/>
    <w:rsid w:val="00EE4660"/>
    <w:rsid w:val="00EE6F11"/>
    <w:rsid w:val="00EF024F"/>
    <w:rsid w:val="00EF0A66"/>
    <w:rsid w:val="00EF25C4"/>
    <w:rsid w:val="00EF2CD6"/>
    <w:rsid w:val="00EF3883"/>
    <w:rsid w:val="00EF4A9E"/>
    <w:rsid w:val="00EF5217"/>
    <w:rsid w:val="00EF64CB"/>
    <w:rsid w:val="00EF7819"/>
    <w:rsid w:val="00F01A4D"/>
    <w:rsid w:val="00F024DA"/>
    <w:rsid w:val="00F02911"/>
    <w:rsid w:val="00F044BA"/>
    <w:rsid w:val="00F058DD"/>
    <w:rsid w:val="00F07F0C"/>
    <w:rsid w:val="00F107F2"/>
    <w:rsid w:val="00F129D4"/>
    <w:rsid w:val="00F20C32"/>
    <w:rsid w:val="00F234E1"/>
    <w:rsid w:val="00F241A0"/>
    <w:rsid w:val="00F25C20"/>
    <w:rsid w:val="00F2616F"/>
    <w:rsid w:val="00F27783"/>
    <w:rsid w:val="00F35119"/>
    <w:rsid w:val="00F35BB1"/>
    <w:rsid w:val="00F400DD"/>
    <w:rsid w:val="00F416EA"/>
    <w:rsid w:val="00F41AC3"/>
    <w:rsid w:val="00F42604"/>
    <w:rsid w:val="00F473E6"/>
    <w:rsid w:val="00F52042"/>
    <w:rsid w:val="00F54EEF"/>
    <w:rsid w:val="00F55B73"/>
    <w:rsid w:val="00F562A9"/>
    <w:rsid w:val="00F565F1"/>
    <w:rsid w:val="00F56846"/>
    <w:rsid w:val="00F5685E"/>
    <w:rsid w:val="00F56FFD"/>
    <w:rsid w:val="00F62076"/>
    <w:rsid w:val="00F64666"/>
    <w:rsid w:val="00F65728"/>
    <w:rsid w:val="00F6700B"/>
    <w:rsid w:val="00F677DB"/>
    <w:rsid w:val="00F701CA"/>
    <w:rsid w:val="00F7099F"/>
    <w:rsid w:val="00F7180F"/>
    <w:rsid w:val="00F733F7"/>
    <w:rsid w:val="00F736B5"/>
    <w:rsid w:val="00F73AA7"/>
    <w:rsid w:val="00F74C89"/>
    <w:rsid w:val="00F763FB"/>
    <w:rsid w:val="00F779B9"/>
    <w:rsid w:val="00F77C72"/>
    <w:rsid w:val="00F8161A"/>
    <w:rsid w:val="00F84956"/>
    <w:rsid w:val="00F871F3"/>
    <w:rsid w:val="00F901F2"/>
    <w:rsid w:val="00F92372"/>
    <w:rsid w:val="00F92ABC"/>
    <w:rsid w:val="00F95A5B"/>
    <w:rsid w:val="00F9665F"/>
    <w:rsid w:val="00F96ADE"/>
    <w:rsid w:val="00F96D8C"/>
    <w:rsid w:val="00FA4861"/>
    <w:rsid w:val="00FA4935"/>
    <w:rsid w:val="00FB0C5E"/>
    <w:rsid w:val="00FB1CA1"/>
    <w:rsid w:val="00FB27D8"/>
    <w:rsid w:val="00FB4C77"/>
    <w:rsid w:val="00FB5E1F"/>
    <w:rsid w:val="00FB66BA"/>
    <w:rsid w:val="00FB68F4"/>
    <w:rsid w:val="00FB733E"/>
    <w:rsid w:val="00FC0FF0"/>
    <w:rsid w:val="00FC1234"/>
    <w:rsid w:val="00FC16FF"/>
    <w:rsid w:val="00FC2D61"/>
    <w:rsid w:val="00FC2EBC"/>
    <w:rsid w:val="00FD2726"/>
    <w:rsid w:val="00FD307E"/>
    <w:rsid w:val="00FD31F1"/>
    <w:rsid w:val="00FD4954"/>
    <w:rsid w:val="00FD7546"/>
    <w:rsid w:val="00FE0AFE"/>
    <w:rsid w:val="00FE1D2E"/>
    <w:rsid w:val="00FE4D69"/>
    <w:rsid w:val="00FF0842"/>
    <w:rsid w:val="00FF1D3A"/>
    <w:rsid w:val="00FF2055"/>
    <w:rsid w:val="00FF2445"/>
    <w:rsid w:val="00FF459C"/>
    <w:rsid w:val="00FF5D5C"/>
    <w:rsid w:val="00FF6397"/>
    <w:rsid w:val="00FF6FEE"/>
    <w:rsid w:val="09373139"/>
    <w:rsid w:val="15DE0DA5"/>
    <w:rsid w:val="2AE3E699"/>
    <w:rsid w:val="4A0B725D"/>
    <w:rsid w:val="4A654B0B"/>
    <w:rsid w:val="4BCDD0F7"/>
    <w:rsid w:val="5BC2001D"/>
    <w:rsid w:val="5C13D8F6"/>
    <w:rsid w:val="6088B5D5"/>
    <w:rsid w:val="77A99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1B32A0"/>
  <w15:docId w15:val="{8C614AAE-29F0-4C74-9551-5C10238F645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870D9"/>
    <w:pPr>
      <w:spacing w:after="0" w:line="240" w:lineRule="auto"/>
    </w:pPr>
    <w:rPr>
      <w:rFonts w:ascii="Segoe UI" w:hAnsi="Segoe UI" w:eastAsia="Times New Roman" w:cs="Times New Roman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0FBE"/>
    <w:pPr>
      <w:numPr>
        <w:numId w:val="2"/>
      </w:numPr>
      <w:pBdr>
        <w:bottom w:val="single" w:color="365F91" w:sz="12" w:space="1"/>
      </w:pBdr>
      <w:spacing w:before="600" w:after="80"/>
      <w:outlineLvl w:val="0"/>
    </w:pPr>
    <w:rPr>
      <w:b/>
      <w:bCs/>
      <w:color w:val="365F91"/>
      <w:sz w:val="28"/>
      <w:szCs w:val="24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24BE"/>
    <w:pPr>
      <w:numPr>
        <w:numId w:val="3"/>
      </w:numPr>
      <w:pBdr>
        <w:bottom w:val="single" w:color="4F81BD" w:sz="8" w:space="1"/>
      </w:pBdr>
      <w:spacing w:before="200" w:after="80"/>
      <w:jc w:val="both"/>
      <w:outlineLvl w:val="1"/>
    </w:pPr>
    <w:rPr>
      <w:b/>
      <w:color w:val="365F91"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84E46"/>
    <w:pPr>
      <w:numPr>
        <w:ilvl w:val="2"/>
        <w:numId w:val="1"/>
      </w:numPr>
      <w:pBdr>
        <w:bottom w:val="single" w:color="95B3D7" w:sz="4" w:space="1"/>
      </w:pBdr>
      <w:spacing w:before="200" w:after="80"/>
      <w:jc w:val="both"/>
      <w:outlineLvl w:val="2"/>
    </w:pPr>
    <w:rPr>
      <w:b/>
      <w:bCs/>
      <w:color w:val="4F81BD"/>
      <w:szCs w:val="24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24BE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0081B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F7840"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005677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6E0FBE"/>
    <w:rPr>
      <w:rFonts w:ascii="Segoe UI" w:hAnsi="Segoe UI" w:eastAsia="Times New Roman" w:cs="Times New Roman"/>
      <w:b/>
      <w:bCs/>
      <w:color w:val="365F91"/>
      <w:sz w:val="28"/>
      <w:szCs w:val="24"/>
      <w:lang w:val="x-none" w:eastAsia="x-none"/>
    </w:rPr>
  </w:style>
  <w:style w:type="character" w:styleId="Heading2Char" w:customStyle="1">
    <w:name w:val="Heading 2 Char"/>
    <w:basedOn w:val="DefaultParagraphFont"/>
    <w:link w:val="Heading2"/>
    <w:uiPriority w:val="9"/>
    <w:rsid w:val="003524BE"/>
    <w:rPr>
      <w:rFonts w:ascii="Segoe UI" w:hAnsi="Segoe UI" w:eastAsia="Times New Roman" w:cs="Times New Roman"/>
      <w:b/>
      <w:color w:val="365F91"/>
      <w:sz w:val="28"/>
      <w:szCs w:val="28"/>
      <w:lang w:val="x-none" w:eastAsia="x-none"/>
    </w:rPr>
  </w:style>
  <w:style w:type="character" w:styleId="Heading3Char" w:customStyle="1">
    <w:name w:val="Heading 3 Char"/>
    <w:basedOn w:val="DefaultParagraphFont"/>
    <w:link w:val="Heading3"/>
    <w:uiPriority w:val="9"/>
    <w:rsid w:val="00D84E46"/>
    <w:rPr>
      <w:rFonts w:ascii="Segoe UI" w:hAnsi="Segoe UI" w:eastAsia="Times New Roman" w:cs="Times New Roman"/>
      <w:b/>
      <w:bCs/>
      <w:color w:val="4F81BD"/>
      <w:sz w:val="20"/>
      <w:szCs w:val="24"/>
      <w:lang w:val="x-none" w:eastAsia="x-none"/>
    </w:rPr>
  </w:style>
  <w:style w:type="paragraph" w:styleId="ListParagraph">
    <w:name w:val="List Paragraph"/>
    <w:basedOn w:val="Normal"/>
    <w:uiPriority w:val="34"/>
    <w:qFormat/>
    <w:rsid w:val="006E0F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0FBE"/>
    <w:rPr>
      <w:color w:val="0563C1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D23297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D23297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Heading4Char" w:customStyle="1">
    <w:name w:val="Heading 4 Char"/>
    <w:basedOn w:val="DefaultParagraphFont"/>
    <w:link w:val="Heading4"/>
    <w:uiPriority w:val="9"/>
    <w:rsid w:val="003524BE"/>
    <w:rPr>
      <w:rFonts w:asciiTheme="majorHAnsi" w:hAnsiTheme="majorHAnsi" w:eastAsiaTheme="majorEastAsia" w:cstheme="majorBidi"/>
      <w:i/>
      <w:iCs/>
      <w:color w:val="0081B3" w:themeColor="accent1" w:themeShade="BF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452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52BF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8452BF"/>
    <w:rPr>
      <w:rFonts w:ascii="Segoe UI" w:hAnsi="Segoe UI"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52B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452BF"/>
    <w:rPr>
      <w:rFonts w:ascii="Segoe UI" w:hAnsi="Segoe UI" w:eastAsia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52BF"/>
    <w:rPr>
      <w:rFonts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452BF"/>
    <w:rPr>
      <w:rFonts w:ascii="Segoe UI" w:hAnsi="Segoe UI" w:eastAsia="Times New Roman" w:cs="Segoe U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7FC8"/>
    <w:pPr>
      <w:numPr>
        <w:ilvl w:val="1"/>
      </w:numPr>
    </w:pPr>
    <w:rPr>
      <w:rFonts w:asciiTheme="majorHAnsi" w:hAnsiTheme="majorHAnsi" w:eastAsiaTheme="majorEastAsia" w:cstheme="majorBidi"/>
      <w:i/>
      <w:iCs/>
      <w:color w:val="00AEEF" w:themeColor="accent1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A77FC8"/>
    <w:rPr>
      <w:rFonts w:asciiTheme="majorHAnsi" w:hAnsiTheme="majorHAnsi" w:eastAsiaTheme="majorEastAsia" w:cstheme="majorBidi"/>
      <w:i/>
      <w:iCs/>
      <w:color w:val="00AEEF" w:themeColor="accent1"/>
      <w:spacing w:val="15"/>
      <w:sz w:val="24"/>
      <w:szCs w:val="24"/>
    </w:rPr>
  </w:style>
  <w:style w:type="character" w:styleId="Heading5Char" w:customStyle="1">
    <w:name w:val="Heading 5 Char"/>
    <w:basedOn w:val="DefaultParagraphFont"/>
    <w:link w:val="Heading5"/>
    <w:uiPriority w:val="9"/>
    <w:rsid w:val="00DF7840"/>
    <w:rPr>
      <w:rFonts w:asciiTheme="majorHAnsi" w:hAnsiTheme="majorHAnsi" w:eastAsiaTheme="majorEastAsia" w:cstheme="majorBidi"/>
      <w:color w:val="005677" w:themeColor="accent1" w:themeShade="7F"/>
      <w:sz w:val="20"/>
    </w:rPr>
  </w:style>
  <w:style w:type="paragraph" w:styleId="NormalWeb">
    <w:name w:val="Normal (Web)"/>
    <w:basedOn w:val="Normal"/>
    <w:uiPriority w:val="99"/>
    <w:unhideWhenUsed/>
    <w:rsid w:val="00390CD9"/>
    <w:pPr>
      <w:spacing w:before="100" w:beforeAutospacing="1" w:after="100" w:afterAutospacing="1"/>
    </w:pPr>
    <w:rPr>
      <w:rFonts w:ascii="Times New Roman" w:hAnsi="Times New Roman" w:eastAsiaTheme="minorHAnsi"/>
      <w:sz w:val="24"/>
      <w:szCs w:val="24"/>
    </w:rPr>
  </w:style>
  <w:style w:type="character" w:styleId="apple-converted-space" w:customStyle="1">
    <w:name w:val="apple-converted-space"/>
    <w:basedOn w:val="DefaultParagraphFont"/>
    <w:rsid w:val="00390CD9"/>
  </w:style>
  <w:style w:type="character" w:styleId="FollowedHyperlink">
    <w:name w:val="FollowedHyperlink"/>
    <w:basedOn w:val="DefaultParagraphFont"/>
    <w:uiPriority w:val="99"/>
    <w:semiHidden/>
    <w:unhideWhenUsed/>
    <w:rsid w:val="00ED2A9A"/>
    <w:rPr>
      <w:color w:val="0071BC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96A26"/>
    <w:pPr>
      <w:keepNext/>
      <w:keepLines/>
      <w:numPr>
        <w:numId w:val="0"/>
      </w:numPr>
      <w:pBdr>
        <w:bottom w:val="none" w:color="auto" w:sz="0" w:space="0"/>
      </w:pBd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0081B3" w:themeColor="accent1" w:themeShade="BF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96A26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596A26"/>
    <w:pPr>
      <w:spacing w:after="100"/>
      <w:ind w:left="400"/>
    </w:pPr>
  </w:style>
  <w:style w:type="paragraph" w:styleId="TOC2">
    <w:name w:val="toc 2"/>
    <w:basedOn w:val="Normal"/>
    <w:next w:val="Normal"/>
    <w:autoRedefine/>
    <w:uiPriority w:val="39"/>
    <w:unhideWhenUsed/>
    <w:rsid w:val="00596A26"/>
    <w:pPr>
      <w:spacing w:after="100"/>
      <w:ind w:left="200"/>
    </w:pPr>
  </w:style>
  <w:style w:type="table" w:styleId="TableGrid">
    <w:name w:val="Table Grid"/>
    <w:basedOn w:val="TableNormal"/>
    <w:uiPriority w:val="59"/>
    <w:rsid w:val="00F901F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List-Accent1">
    <w:name w:val="Light List Accent 1"/>
    <w:basedOn w:val="TableNormal"/>
    <w:uiPriority w:val="61"/>
    <w:rsid w:val="009870D9"/>
    <w:pPr>
      <w:spacing w:after="0" w:line="240" w:lineRule="auto"/>
    </w:pPr>
    <w:tblPr>
      <w:tblStyleRowBandSize w:val="1"/>
      <w:tblStyleColBandSize w:val="1"/>
      <w:tblBorders>
        <w:top w:val="single" w:color="00AEEF" w:themeColor="accent1" w:sz="8" w:space="0"/>
        <w:left w:val="single" w:color="00AEEF" w:themeColor="accent1" w:sz="8" w:space="0"/>
        <w:bottom w:val="single" w:color="00AEEF" w:themeColor="accent1" w:sz="8" w:space="0"/>
        <w:right w:val="single" w:color="00AEEF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AEEF" w:themeColor="accent1" w:sz="6" w:space="0"/>
          <w:left w:val="single" w:color="00AEEF" w:themeColor="accent1" w:sz="8" w:space="0"/>
          <w:bottom w:val="single" w:color="00AEEF" w:themeColor="accent1" w:sz="8" w:space="0"/>
          <w:right w:val="single" w:color="00AEEF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AEEF" w:themeColor="accent1" w:sz="8" w:space="0"/>
          <w:left w:val="single" w:color="00AEEF" w:themeColor="accent1" w:sz="8" w:space="0"/>
          <w:bottom w:val="single" w:color="00AEEF" w:themeColor="accent1" w:sz="8" w:space="0"/>
          <w:right w:val="single" w:color="00AEEF" w:themeColor="accent1" w:sz="8" w:space="0"/>
        </w:tcBorders>
      </w:tcPr>
    </w:tblStylePr>
    <w:tblStylePr w:type="band1Horz">
      <w:tblPr/>
      <w:tcPr>
        <w:tcBorders>
          <w:top w:val="single" w:color="00AEEF" w:themeColor="accent1" w:sz="8" w:space="0"/>
          <w:left w:val="single" w:color="00AEEF" w:themeColor="accent1" w:sz="8" w:space="0"/>
          <w:bottom w:val="single" w:color="00AEEF" w:themeColor="accent1" w:sz="8" w:space="0"/>
          <w:right w:val="single" w:color="00AEEF" w:themeColor="accent1" w:sz="8" w:space="0"/>
        </w:tcBorders>
      </w:tcPr>
    </w:tblStylePr>
  </w:style>
  <w:style w:type="table" w:styleId="LightList-Accent5">
    <w:name w:val="Light List Accent 5"/>
    <w:basedOn w:val="TableNormal"/>
    <w:uiPriority w:val="61"/>
    <w:rsid w:val="009870D9"/>
    <w:pPr>
      <w:spacing w:after="0" w:line="240" w:lineRule="auto"/>
    </w:pPr>
    <w:tblPr>
      <w:tblStyleRowBandSize w:val="1"/>
      <w:tblStyleColBandSize w:val="1"/>
      <w:tblBorders>
        <w:top w:val="single" w:color="0071BC" w:themeColor="accent5" w:sz="8" w:space="0"/>
        <w:left w:val="single" w:color="0071BC" w:themeColor="accent5" w:sz="8" w:space="0"/>
        <w:bottom w:val="single" w:color="0071BC" w:themeColor="accent5" w:sz="8" w:space="0"/>
        <w:right w:val="single" w:color="0071BC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1B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71BC" w:themeColor="accent5" w:sz="6" w:space="0"/>
          <w:left w:val="single" w:color="0071BC" w:themeColor="accent5" w:sz="8" w:space="0"/>
          <w:bottom w:val="single" w:color="0071BC" w:themeColor="accent5" w:sz="8" w:space="0"/>
          <w:right w:val="single" w:color="0071BC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71BC" w:themeColor="accent5" w:sz="8" w:space="0"/>
          <w:left w:val="single" w:color="0071BC" w:themeColor="accent5" w:sz="8" w:space="0"/>
          <w:bottom w:val="single" w:color="0071BC" w:themeColor="accent5" w:sz="8" w:space="0"/>
          <w:right w:val="single" w:color="0071BC" w:themeColor="accent5" w:sz="8" w:space="0"/>
        </w:tcBorders>
      </w:tcPr>
    </w:tblStylePr>
    <w:tblStylePr w:type="band1Horz">
      <w:tblPr/>
      <w:tcPr>
        <w:tcBorders>
          <w:top w:val="single" w:color="0071BC" w:themeColor="accent5" w:sz="8" w:space="0"/>
          <w:left w:val="single" w:color="0071BC" w:themeColor="accent5" w:sz="8" w:space="0"/>
          <w:bottom w:val="single" w:color="0071BC" w:themeColor="accent5" w:sz="8" w:space="0"/>
          <w:right w:val="single" w:color="0071BC" w:themeColor="accent5" w:sz="8" w:space="0"/>
        </w:tcBorders>
      </w:tcPr>
    </w:tblStylePr>
  </w:style>
  <w:style w:type="paragraph" w:styleId="Default" w:customStyle="1">
    <w:name w:val="Default"/>
    <w:rsid w:val="006E191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6225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729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8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7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68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2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45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3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51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43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53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7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3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987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06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817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464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49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492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29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895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5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3991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4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06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7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50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95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37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0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231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818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694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23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52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9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intel.com/content/www/us/en/support/products/80939/graphics-drivers.html" TargetMode="External" Id="rId13" /><Relationship Type="http://schemas.openxmlformats.org/officeDocument/2006/relationships/hyperlink" Target="https://ctexp-web01-signage.westus.cloudapp.azure.com/media/files/CET-PlayerInstall/FZ_Repository_Credentials.txt" TargetMode="External" Id="rId55" /><Relationship Type="http://schemas.openxmlformats.org/officeDocument/2006/relationships/theme" Target="theme/theme1.xml" Id="rId6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hyperlink" Target="https://ctexp-web01-signage.westus.cloudapp.azure.com/media/files/CET-PlayerInstall/CET-SignagePlayer_ExecPolicy.zip" TargetMode="External" Id="rId16" /><Relationship Type="http://schemas.openxmlformats.org/officeDocument/2006/relationships/hyperlink" Target="https://www.fourwindsinteractive.com/" TargetMode="External" Id="rId11" /><Relationship Type="http://schemas.openxmlformats.org/officeDocument/2006/relationships/hyperlink" Target="https://ctexp-web01-signage.westus.cloudapp.azure.com/media/files/CET-PlayerInstall/FZ_Client_3.52.0_Install.zip" TargetMode="External" Id="rId45" /><Relationship Type="http://schemas.openxmlformats.org/officeDocument/2006/relationships/numbering" Target="numbering.xml" Id="rId5" /><Relationship Type="http://schemas.openxmlformats.org/officeDocument/2006/relationships/hyperlink" Target="https://ctexp-web01-signage.westus.cloudapp.azure.com/media/files/MTCREPO/" TargetMode="External" Id="rId61" /><Relationship Type="http://schemas.openxmlformats.org/officeDocument/2006/relationships/hyperlink" Target="https://www.nvidia.com/Download/index.aspx" TargetMode="External" Id="rId14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hyperlink" Target="https://ctexp-web01-signage.westus.cloudapp.azure.com/media/files/" TargetMode="External" Id="rId41" /><Relationship Type="http://schemas.openxmlformats.org/officeDocument/2006/relationships/fontTable" Target="fontTable.xml" Id="rId6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amd.com/en/support" TargetMode="Externa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/media/image53.png" Id="R81a755b1516f4992" /><Relationship Type="http://schemas.openxmlformats.org/officeDocument/2006/relationships/image" Target="/media/image54.png" Id="R403d9f76a3ac41a0" /><Relationship Type="http://schemas.openxmlformats.org/officeDocument/2006/relationships/image" Target="/media/image55.png" Id="R6d3d83fcb41f4d0d" /><Relationship Type="http://schemas.openxmlformats.org/officeDocument/2006/relationships/image" Target="/media/image56.png" Id="R8c7148594e9940ad" /><Relationship Type="http://schemas.openxmlformats.org/officeDocument/2006/relationships/image" Target="/media/image57.png" Id="Rbc044b7431ac480b" /><Relationship Type="http://schemas.openxmlformats.org/officeDocument/2006/relationships/image" Target="/media/image58.png" Id="R97a515366ef14b14" /><Relationship Type="http://schemas.openxmlformats.org/officeDocument/2006/relationships/image" Target="/media/image59.png" Id="R14229c86587d45dc" /><Relationship Type="http://schemas.openxmlformats.org/officeDocument/2006/relationships/image" Target="/media/image5a.png" Id="R2e9697d491ed4bbe" /><Relationship Type="http://schemas.openxmlformats.org/officeDocument/2006/relationships/image" Target="/media/image5b.png" Id="Rd0dff590eb1b4abb" /><Relationship Type="http://schemas.openxmlformats.org/officeDocument/2006/relationships/image" Target="/media/image5c.png" Id="Rdf330afd3aad4ace" /><Relationship Type="http://schemas.openxmlformats.org/officeDocument/2006/relationships/image" Target="/media/image5d.png" Id="Ra7c5721194944342" /><Relationship Type="http://schemas.openxmlformats.org/officeDocument/2006/relationships/image" Target="/media/image5e.png" Id="Rf1fc0b7b74924d06" /><Relationship Type="http://schemas.openxmlformats.org/officeDocument/2006/relationships/image" Target="/media/image5f.png" Id="R3eeffebc0226460f" /><Relationship Type="http://schemas.openxmlformats.org/officeDocument/2006/relationships/image" Target="/media/image60.png" Id="Rbcbdead5dc1548d8" /><Relationship Type="http://schemas.openxmlformats.org/officeDocument/2006/relationships/image" Target="/media/image61.png" Id="Rb646da7401e5454a" /><Relationship Type="http://schemas.openxmlformats.org/officeDocument/2006/relationships/image" Target="/media/image62.png" Id="R1b40947ca6884b48" /><Relationship Type="http://schemas.openxmlformats.org/officeDocument/2006/relationships/image" Target="/media/image63.png" Id="Re6c99142287449ad" /><Relationship Type="http://schemas.openxmlformats.org/officeDocument/2006/relationships/image" Target="/media/image64.png" Id="R71b0c08101d94f6a" /><Relationship Type="http://schemas.openxmlformats.org/officeDocument/2006/relationships/image" Target="/media/image65.png" Id="R5dfd7801f84a4fd7" /><Relationship Type="http://schemas.openxmlformats.org/officeDocument/2006/relationships/image" Target="/media/image66.png" Id="R30ca00f15f7e4d61" /><Relationship Type="http://schemas.openxmlformats.org/officeDocument/2006/relationships/image" Target="/media/image67.png" Id="R973ef1c41ce64b0e" /><Relationship Type="http://schemas.openxmlformats.org/officeDocument/2006/relationships/image" Target="/media/image68.png" Id="R9743f42c00424c4b" /><Relationship Type="http://schemas.openxmlformats.org/officeDocument/2006/relationships/image" Target="/media/image69.png" Id="Ra009c5c239dc4774" /><Relationship Type="http://schemas.openxmlformats.org/officeDocument/2006/relationships/image" Target="/media/image6a.png" Id="R0096deee9402411d" /><Relationship Type="http://schemas.openxmlformats.org/officeDocument/2006/relationships/image" Target="/media/image6b.png" Id="Re0f627e390d44f76" /><Relationship Type="http://schemas.openxmlformats.org/officeDocument/2006/relationships/image" Target="/media/image6c.png" Id="R121f1bf5cdb342c2" /><Relationship Type="http://schemas.openxmlformats.org/officeDocument/2006/relationships/image" Target="/media/image6d.png" Id="R0b4ee35aad0b43ae" /><Relationship Type="http://schemas.openxmlformats.org/officeDocument/2006/relationships/image" Target="/media/image6e.png" Id="R90783308197d4493" /><Relationship Type="http://schemas.openxmlformats.org/officeDocument/2006/relationships/image" Target="/media/image6f.png" Id="R3bdc5c823cf24b16" /><Relationship Type="http://schemas.openxmlformats.org/officeDocument/2006/relationships/image" Target="/media/image70.png" Id="R8b0637675a3d4eff" /><Relationship Type="http://schemas.openxmlformats.org/officeDocument/2006/relationships/image" Target="/media/image71.png" Id="R37886cb5caba4cb7" /><Relationship Type="http://schemas.openxmlformats.org/officeDocument/2006/relationships/image" Target="/media/image72.png" Id="R7516d94ce2de4266" /><Relationship Type="http://schemas.openxmlformats.org/officeDocument/2006/relationships/image" Target="/media/image73.png" Id="R07099362de5f4001" /><Relationship Type="http://schemas.openxmlformats.org/officeDocument/2006/relationships/image" Target="/media/image74.png" Id="R2defeaa31a384b57" /><Relationship Type="http://schemas.openxmlformats.org/officeDocument/2006/relationships/image" Target="/media/image75.png" Id="R333f6c352d664af1" /><Relationship Type="http://schemas.openxmlformats.org/officeDocument/2006/relationships/image" Target="/media/image76.png" Id="Rdf97b23205c44faa" /><Relationship Type="http://schemas.openxmlformats.org/officeDocument/2006/relationships/image" Target="/media/image77.png" Id="Rf927c2125d7f4ce9" /><Relationship Type="http://schemas.openxmlformats.org/officeDocument/2006/relationships/image" Target="/media/image78.png" Id="R105c100497f645cc" /><Relationship Type="http://schemas.openxmlformats.org/officeDocument/2006/relationships/image" Target="/media/image79.png" Id="Rc9bab025301648af" /><Relationship Type="http://schemas.openxmlformats.org/officeDocument/2006/relationships/image" Target="/media/image7a.png" Id="R3f03c7426ec34970" /><Relationship Type="http://schemas.openxmlformats.org/officeDocument/2006/relationships/image" Target="/media/image7b.png" Id="Re4795f040c4e4bac" /><Relationship Type="http://schemas.openxmlformats.org/officeDocument/2006/relationships/hyperlink" Target="https://ctexp-web01-signage.westus.cloudapp.azure.com/media/files/CET-PlayerInstall/FWI-ContentManager_Install.zip" TargetMode="External" Id="Re14046d3879e4571" /></Relationships>
</file>

<file path=word/theme/theme1.xml><?xml version="1.0" encoding="utf-8"?>
<a:theme xmlns:a="http://schemas.openxmlformats.org/drawingml/2006/main" name="Office Theme">
  <a:themeElements>
    <a:clrScheme name="MSFT">
      <a:dk1>
        <a:srgbClr val="000000"/>
      </a:dk1>
      <a:lt1>
        <a:srgbClr val="FFFFFF"/>
      </a:lt1>
      <a:dk2>
        <a:srgbClr val="3F3F3F"/>
      </a:dk2>
      <a:lt2>
        <a:srgbClr val="F2F2F2"/>
      </a:lt2>
      <a:accent1>
        <a:srgbClr val="00AEEF"/>
      </a:accent1>
      <a:accent2>
        <a:srgbClr val="8CC600"/>
      </a:accent2>
      <a:accent3>
        <a:srgbClr val="FF8A00"/>
      </a:accent3>
      <a:accent4>
        <a:srgbClr val="FF0097"/>
      </a:accent4>
      <a:accent5>
        <a:srgbClr val="0071BC"/>
      </a:accent5>
      <a:accent6>
        <a:srgbClr val="910091"/>
      </a:accent6>
      <a:hlink>
        <a:srgbClr val="0070C0"/>
      </a:hlink>
      <a:folHlink>
        <a:srgbClr val="0071BC"/>
      </a:folHlink>
    </a:clrScheme>
    <a:fontScheme name="Segoe UI Light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B1B1A85256D64F973A9E1DA038F9C1" ma:contentTypeVersion="15" ma:contentTypeDescription="Create a new document." ma:contentTypeScope="" ma:versionID="198356080611f899c78715750a8cb746">
  <xsd:schema xmlns:xsd="http://www.w3.org/2001/XMLSchema" xmlns:xs="http://www.w3.org/2001/XMLSchema" xmlns:p="http://schemas.microsoft.com/office/2006/metadata/properties" xmlns:ns1="http://schemas.microsoft.com/sharepoint/v3" xmlns:ns2="1302d667-ae88-42c1-bbcd-61b2169296cd" xmlns:ns3="7b1c4666-edbb-4bc1-8249-af64cab5a703" targetNamespace="http://schemas.microsoft.com/office/2006/metadata/properties" ma:root="true" ma:fieldsID="263f7fe91accd265d60e528f3cce38dd" ns1:_="" ns2:_="" ns3:_="">
    <xsd:import namespace="http://schemas.microsoft.com/sharepoint/v3"/>
    <xsd:import namespace="1302d667-ae88-42c1-bbcd-61b2169296cd"/>
    <xsd:import namespace="7b1c4666-edbb-4bc1-8249-af64cab5a7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02d667-ae88-42c1-bbcd-61b2169296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1c4666-edbb-4bc1-8249-af64cab5a7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description="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74C4E92-D4F2-44AA-92FD-22C78F879B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94851E-E069-45F1-BCA0-1EDD058FC162}"/>
</file>

<file path=customXml/itemProps3.xml><?xml version="1.0" encoding="utf-8"?>
<ds:datastoreItem xmlns:ds="http://schemas.openxmlformats.org/officeDocument/2006/customXml" ds:itemID="{B940885B-0760-42EB-8A15-FBA1C9000A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2BE9AB1-B732-4F00-A5F2-8E20A71B8F06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f42aa342-8706-4288-bd11-ebb85995028c}" enabled="1" method="Privileged" siteId="{72f988bf-86f1-41af-91ab-2d7cd011db47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Appesland (Hitachi Consulting)</dc:creator>
  <cp:keywords/>
  <dc:description/>
  <cp:lastModifiedBy>Tyler Garris (ATOS Information Technology (S)</cp:lastModifiedBy>
  <cp:revision>327</cp:revision>
  <dcterms:created xsi:type="dcterms:W3CDTF">2019-12-17T19:58:00Z</dcterms:created>
  <dcterms:modified xsi:type="dcterms:W3CDTF">2021-07-29T00:17:55Z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0x01010018B1B1A85256D64F973A9E1DA038F9C1</vt:lpwstr>
  </property>
  <property fmtid="{D5CDD505-2E9C-101B-9397-08002B2CF9AE}" pid="3" name="IsMyDocuments">
    <vt:bool>true</vt:bool>
  </property>
  <property fmtid="{D5CDD505-2E9C-101B-9397-08002B2CF9AE}" pid="4" name="MSIP_Label_f42aa342-8706-4288-bd11-ebb85995028c_Enabled">
    <vt:lpwstr>True</vt:lpwstr>
  </property>
  <property fmtid="{D5CDD505-2E9C-101B-9397-08002B2CF9AE}" pid="5" name="MSIP_Label_f42aa342-8706-4288-bd11-ebb85995028c_SiteId">
    <vt:lpwstr>72f988bf-86f1-41af-91ab-2d7cd011db47</vt:lpwstr>
  </property>
  <property fmtid="{D5CDD505-2E9C-101B-9397-08002B2CF9AE}" pid="6" name="MSIP_Label_f42aa342-8706-4288-bd11-ebb85995028c_Owner">
    <vt:lpwstr>v-tygarr@microsoft.com</vt:lpwstr>
  </property>
  <property fmtid="{D5CDD505-2E9C-101B-9397-08002B2CF9AE}" pid="7" name="MSIP_Label_f42aa342-8706-4288-bd11-ebb85995028c_SetDate">
    <vt:lpwstr>2019-09-25T20:45:22.5013736Z</vt:lpwstr>
  </property>
  <property fmtid="{D5CDD505-2E9C-101B-9397-08002B2CF9AE}" pid="8" name="MSIP_Label_f42aa342-8706-4288-bd11-ebb85995028c_Name">
    <vt:lpwstr>General</vt:lpwstr>
  </property>
  <property fmtid="{D5CDD505-2E9C-101B-9397-08002B2CF9AE}" pid="9" name="MSIP_Label_f42aa342-8706-4288-bd11-ebb85995028c_Application">
    <vt:lpwstr>Microsoft Azure Information Protection</vt:lpwstr>
  </property>
  <property fmtid="{D5CDD505-2E9C-101B-9397-08002B2CF9AE}" pid="10" name="MSIP_Label_f42aa342-8706-4288-bd11-ebb85995028c_ActionId">
    <vt:lpwstr>46d43f17-c2f8-4b59-8b64-171a432c23f6</vt:lpwstr>
  </property>
  <property fmtid="{D5CDD505-2E9C-101B-9397-08002B2CF9AE}" pid="11" name="MSIP_Label_f42aa342-8706-4288-bd11-ebb85995028c_Extended_MSFT_Method">
    <vt:lpwstr>Automatic</vt:lpwstr>
  </property>
  <property fmtid="{D5CDD505-2E9C-101B-9397-08002B2CF9AE}" pid="12" name="Sensitivity">
    <vt:lpwstr>General</vt:lpwstr>
  </property>
</Properties>
</file>